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B0C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承德市双滦区发展和改革局</w:t>
      </w:r>
    </w:p>
    <w:p w14:paraId="06FB3B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政府信息公开指南</w:t>
      </w:r>
    </w:p>
    <w:p w14:paraId="39D1B5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p>
    <w:p w14:paraId="31D567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为更好的提供政府信息服务，进一步规范政府信息公开工作，方便公民、法人或其他组织依法获取政府信息，根据《中华人民共和国政府信息公开条例》（以下简称《条例》），编制本指南。</w:t>
      </w:r>
    </w:p>
    <w:p w14:paraId="318B3C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　　一、主动公开</w:t>
      </w:r>
    </w:p>
    <w:p w14:paraId="75552B08">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bCs/>
          <w:sz w:val="32"/>
          <w:szCs w:val="32"/>
          <w:u w:val="none"/>
          <w:lang w:eastAsia="zh-CN"/>
        </w:rPr>
      </w:pPr>
      <w:r>
        <w:rPr>
          <w:rFonts w:hint="eastAsia" w:ascii="仿宋_GB2312" w:hAnsi="仿宋_GB2312" w:eastAsia="仿宋_GB2312" w:cs="仿宋_GB2312"/>
          <w:b/>
          <w:bCs/>
          <w:sz w:val="32"/>
          <w:szCs w:val="32"/>
          <w:u w:val="none"/>
          <w:lang w:eastAsia="zh-CN"/>
        </w:rPr>
        <w:t>（一）公开范围</w:t>
      </w:r>
    </w:p>
    <w:p w14:paraId="4AB58917">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信息公开范围请参见本机关编制的政府信息公开目录的具体内容。公开权利人可以在承德市双滦区人民政府门户网查阅，也可以到本单位政府信息公开事务的工作机构承德市双滦区发展和改革局办公室查阅。</w:t>
      </w:r>
    </w:p>
    <w:p w14:paraId="2AA505FF">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bCs/>
          <w:sz w:val="32"/>
          <w:szCs w:val="32"/>
          <w:u w:val="none"/>
          <w:lang w:eastAsia="zh-CN"/>
        </w:rPr>
      </w:pPr>
      <w:r>
        <w:rPr>
          <w:rFonts w:hint="eastAsia" w:ascii="仿宋_GB2312" w:hAnsi="仿宋_GB2312" w:eastAsia="仿宋_GB2312" w:cs="仿宋_GB2312"/>
          <w:b/>
          <w:bCs/>
          <w:sz w:val="32"/>
          <w:szCs w:val="32"/>
          <w:u w:val="none"/>
          <w:lang w:eastAsia="zh-CN"/>
        </w:rPr>
        <w:t>（二）公开形式</w:t>
      </w:r>
    </w:p>
    <w:p w14:paraId="3F9D28BB">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1、对主动公开的政府信息，主要采取以下形式公开：</w:t>
      </w:r>
    </w:p>
    <w:p w14:paraId="270237C1">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承德市双滦区政府门户网站网址：www.slq.gov.cn</w:t>
      </w:r>
    </w:p>
    <w:p w14:paraId="4186EABB">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2、新闻媒体、公告栏等。</w:t>
      </w:r>
    </w:p>
    <w:p w14:paraId="0E9039B8">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（三）公开时限</w:t>
      </w:r>
    </w:p>
    <w:p w14:paraId="4561580A">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各类应主动公开的政府信息生成后，本单位将及时予以公开，因特殊原因不能及时公开的，公开时间不能迟于信息生成后15个工作日。</w:t>
      </w:r>
    </w:p>
    <w:p w14:paraId="5E4178FC">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二、依申请公开</w:t>
      </w:r>
    </w:p>
    <w:p w14:paraId="7738F44F">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eastAsia="zh-CN"/>
        </w:rPr>
        <w:t>（一）公开范围</w:t>
      </w:r>
    </w:p>
    <w:p w14:paraId="5A309FD3">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公开权利人需要本单位主动公开以外且不属于《条例》第十四条第四款不予公开的政府信息，可以申请获取。</w:t>
      </w:r>
    </w:p>
    <w:p w14:paraId="26CA01B2">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eastAsia="zh-CN"/>
        </w:rPr>
        <w:t>（二）公开程序</w:t>
      </w:r>
    </w:p>
    <w:p w14:paraId="01A5FB15">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1、申请的提出</w:t>
      </w:r>
    </w:p>
    <w:p w14:paraId="2784EDFD">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申请人向本单位申请公开政府信息，应填写《承德市双滦区发展和改革局政府信息公开申请表》（式样附后，以下简称《申请表》）。《申请表》复制有效。为提高处理申请的效率，申请人对所需信息的描述应尽详细、明确，若有可能，请其提供信息的标题、发布时间、发文字号或者其他有助于明确该信息的提示。</w:t>
      </w:r>
    </w:p>
    <w:p w14:paraId="6EAA5E1F">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2、申请方式</w:t>
      </w:r>
    </w:p>
    <w:p w14:paraId="6D3989F1">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（1）通过互联网提出申请。</w:t>
      </w:r>
      <w:r>
        <w:rPr>
          <w:rFonts w:hint="eastAsia" w:ascii="仿宋_GB2312" w:hAnsi="仿宋_GB2312" w:eastAsia="仿宋_GB2312" w:cs="仿宋_GB2312"/>
          <w:b w:val="0"/>
          <w:bCs w:val="0"/>
          <w:sz w:val="32"/>
          <w:szCs w:val="32"/>
          <w:u w:val="none"/>
          <w:lang w:val="en-US" w:eastAsia="zh-CN"/>
        </w:rPr>
        <w:t>申请人可以在承德市双滦区政府门户网站上直接提出申请，也可下载《申请表》，填写后通过电子邮件方式提出申请。</w:t>
      </w:r>
    </w:p>
    <w:p w14:paraId="3041E663">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（2）信函、传真申请。</w:t>
      </w:r>
      <w:r>
        <w:rPr>
          <w:rFonts w:hint="eastAsia" w:ascii="仿宋_GB2312" w:hAnsi="仿宋_GB2312" w:eastAsia="仿宋_GB2312" w:cs="仿宋_GB2312"/>
          <w:b w:val="0"/>
          <w:bCs w:val="0"/>
          <w:sz w:val="32"/>
          <w:szCs w:val="32"/>
          <w:u w:val="none"/>
          <w:lang w:val="en-US" w:eastAsia="zh-CN"/>
        </w:rPr>
        <w:t>申请人可以通过信函方式提出申请，并在信封左下角注明：“政府信息公开申请”字样，申请人通过传真方式提出申请的，请在适当位置注明“政府信息公开申请”字样。</w:t>
      </w:r>
    </w:p>
    <w:p w14:paraId="36AB0EB7">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（3）口头申请。</w:t>
      </w:r>
      <w:r>
        <w:rPr>
          <w:rFonts w:hint="eastAsia" w:ascii="仿宋_GB2312" w:hAnsi="仿宋_GB2312" w:eastAsia="仿宋_GB2312" w:cs="仿宋_GB2312"/>
          <w:b w:val="0"/>
          <w:bCs w:val="0"/>
          <w:sz w:val="32"/>
          <w:szCs w:val="32"/>
          <w:u w:val="none"/>
          <w:lang w:val="en-US" w:eastAsia="zh-CN"/>
        </w:rPr>
        <w:t>申请人采用上述方式确有困难的，可以采用当面口头提出申请，本单位受理机构对申请人的基本情况（如公开权利人姓名、工作单位或家庭住址、证件名称及号码、联系方式等）和申请的主要内容做好记录。本单位不受理通过电话方式提出的申请，但申请人可以通过电话咨询相应的服务业务。</w:t>
      </w:r>
    </w:p>
    <w:p w14:paraId="5B3DBBAA">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3、申请处理</w:t>
      </w:r>
    </w:p>
    <w:p w14:paraId="7A4D3299">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（1）审查。</w:t>
      </w:r>
    </w:p>
    <w:p w14:paraId="500E276E">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①本单位受理机构收到申请后，对申请的形式要件是否完备进行审查，对要件不完备的及时告知申请人予以补正。</w:t>
      </w:r>
    </w:p>
    <w:p w14:paraId="6036F982">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②申请人同时提出几项独立要求的，鉴于针对不同要求的答复部门不同，为提高效率，公开权利人就不同要求要分别提出申请，但申请人可以通过电话咨询相应的服务业务。</w:t>
      </w:r>
    </w:p>
    <w:p w14:paraId="4972991F">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（2）登记。</w:t>
      </w:r>
      <w:r>
        <w:rPr>
          <w:rFonts w:hint="eastAsia" w:ascii="仿宋_GB2312" w:hAnsi="仿宋_GB2312" w:eastAsia="仿宋_GB2312" w:cs="仿宋_GB2312"/>
          <w:b w:val="0"/>
          <w:bCs w:val="0"/>
          <w:sz w:val="32"/>
          <w:szCs w:val="32"/>
          <w:u w:val="none"/>
          <w:lang w:val="en-US" w:eastAsia="zh-CN"/>
        </w:rPr>
        <w:t>对于《申请表》填写完整且公开权利人提供了有效身份证明的申请即时登记，并根据收到申请的先后顺序进行处理。</w:t>
      </w:r>
    </w:p>
    <w:p w14:paraId="4450A3E3">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（3）答复。</w:t>
      </w:r>
      <w:r>
        <w:rPr>
          <w:rFonts w:hint="eastAsia" w:ascii="仿宋_GB2312" w:hAnsi="仿宋_GB2312" w:eastAsia="仿宋_GB2312" w:cs="仿宋_GB2312"/>
          <w:b w:val="0"/>
          <w:bCs w:val="0"/>
          <w:sz w:val="32"/>
          <w:szCs w:val="32"/>
          <w:u w:val="none"/>
          <w:lang w:val="en-US" w:eastAsia="zh-CN"/>
        </w:rPr>
        <w:t>本单位受理机构收到申请之日起15个工作日内下列情形予以答复（特殊情况经审批延长15个工作日）。</w:t>
      </w:r>
    </w:p>
    <w:p w14:paraId="6562EB6E">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①属于可以公开的政府信息，告知公开权利人获得信息的方式和途径。</w:t>
      </w:r>
    </w:p>
    <w:p w14:paraId="00DD45C2">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②属于不予公开的政府信息，告知公开权利人不予公开的理由。</w:t>
      </w:r>
    </w:p>
    <w:p w14:paraId="69BBB407">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③不属于本单位的政府信息，告知公开权利人实际情况。</w:t>
      </w:r>
    </w:p>
    <w:p w14:paraId="73DDA39E">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④申请公开的政府信息不存在的，告知公开权利人实际情况。</w:t>
      </w:r>
    </w:p>
    <w:p w14:paraId="42B2425E">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⑤申请公开的内容不明确的，告知申请人更改、补充申请。</w:t>
      </w:r>
    </w:p>
    <w:p w14:paraId="088363DC">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三、投诉方式及程序</w:t>
      </w:r>
    </w:p>
    <w:p w14:paraId="71A49EFB">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1、公民、法人或其他组织等公开权利人认为本机关未履行政府信息公开义务的，可向本机关进行投诉。</w:t>
      </w:r>
    </w:p>
    <w:p w14:paraId="34AC930B">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联系电话：0314－4043965</w:t>
      </w:r>
    </w:p>
    <w:p w14:paraId="4F3977BF">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办公地址：承德市双滦区滨河大街58号区政府院内</w:t>
      </w:r>
    </w:p>
    <w:p w14:paraId="48FEAD6B">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邮政编码：067100</w:t>
      </w:r>
    </w:p>
    <w:p w14:paraId="435CCF54">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2、向承德市双滦区监察局举报。</w:t>
      </w:r>
    </w:p>
    <w:p w14:paraId="2908124F">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联系电话：0314－4044252</w:t>
      </w:r>
    </w:p>
    <w:p w14:paraId="37D30A0C">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办公地址：承德市双滦区滨河大街58号区政府院内</w:t>
      </w:r>
    </w:p>
    <w:p w14:paraId="02351A41">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邮政编码：067100</w:t>
      </w:r>
      <w:bookmarkStart w:id="0" w:name="_GoBack"/>
      <w:bookmarkEnd w:id="0"/>
    </w:p>
    <w:p w14:paraId="3EB4ADB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通过行政复议或行政诉讼的方式解决。</w:t>
      </w:r>
    </w:p>
    <w:p w14:paraId="6B50BE6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w:t>
      </w:r>
    </w:p>
    <w:p w14:paraId="3E25219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FF"/>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承德市双滦区发展和改革局政府信息公开申请表下载：</w:t>
      </w:r>
      <w:r>
        <w:rPr>
          <w:rFonts w:hint="eastAsia" w:ascii="仿宋_GB2312" w:hAnsi="仿宋_GB2312" w:eastAsia="仿宋_GB2312" w:cs="仿宋_GB2312"/>
          <w:b w:val="0"/>
          <w:bCs w:val="0"/>
          <w:color w:val="0000FF"/>
          <w:sz w:val="32"/>
          <w:szCs w:val="32"/>
          <w:u w:val="none"/>
          <w:lang w:val="en-US" w:eastAsia="zh-CN"/>
        </w:rPr>
        <w:t>（此处填链接）</w:t>
      </w:r>
    </w:p>
    <w:p w14:paraId="54EE57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78F0E4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3BB524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454065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5761A3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5EDD53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091F66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承德市双滦区发展和改革局</w:t>
      </w:r>
    </w:p>
    <w:p w14:paraId="1B2F26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政府信息公开申请表</w:t>
      </w:r>
    </w:p>
    <w:tbl>
      <w:tblPr>
        <w:tblStyle w:val="3"/>
        <w:tblpPr w:leftFromText="180" w:rightFromText="180" w:vertAnchor="text" w:horzAnchor="page" w:tblpX="1824" w:tblpY="292"/>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643"/>
        <w:gridCol w:w="1421"/>
      </w:tblGrid>
      <w:tr w14:paraId="05E2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Merge w:val="restart"/>
            <w:vAlign w:val="center"/>
          </w:tcPr>
          <w:p w14:paraId="45EF94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申请人</w:t>
            </w:r>
          </w:p>
          <w:p w14:paraId="692B10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信</w:t>
            </w:r>
            <w:r>
              <w:rPr>
                <w:rFonts w:hint="eastAsia" w:asciiTheme="minorEastAsia" w:hAnsiTheme="minorEastAsia" w:cstheme="minorEastAsia"/>
                <w:sz w:val="24"/>
                <w:szCs w:val="24"/>
                <w:vertAlign w:val="baseline"/>
                <w:lang w:eastAsia="zh-CN"/>
              </w:rPr>
              <w:t>　</w:t>
            </w:r>
            <w:r>
              <w:rPr>
                <w:rFonts w:hint="eastAsia" w:asciiTheme="minorEastAsia" w:hAnsiTheme="minorEastAsia" w:eastAsiaTheme="minorEastAsia" w:cstheme="minorEastAsia"/>
                <w:sz w:val="24"/>
                <w:szCs w:val="24"/>
                <w:vertAlign w:val="baseline"/>
                <w:lang w:eastAsia="zh-CN"/>
              </w:rPr>
              <w:t>息</w:t>
            </w:r>
          </w:p>
        </w:tc>
        <w:tc>
          <w:tcPr>
            <w:tcW w:w="1420" w:type="dxa"/>
            <w:vMerge w:val="restart"/>
            <w:vAlign w:val="center"/>
          </w:tcPr>
          <w:p w14:paraId="2FBEF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公</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eastAsia="zh-CN"/>
              </w:rPr>
              <w:t>民</w:t>
            </w:r>
          </w:p>
        </w:tc>
        <w:tc>
          <w:tcPr>
            <w:tcW w:w="1420" w:type="dxa"/>
            <w:vAlign w:val="center"/>
          </w:tcPr>
          <w:p w14:paraId="2CABC710">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姓　　名</w:t>
            </w:r>
          </w:p>
        </w:tc>
        <w:tc>
          <w:tcPr>
            <w:tcW w:w="1420" w:type="dxa"/>
            <w:vAlign w:val="center"/>
          </w:tcPr>
          <w:p w14:paraId="7045C66F">
            <w:pPr>
              <w:jc w:val="center"/>
              <w:rPr>
                <w:rFonts w:hint="eastAsia" w:asciiTheme="minorEastAsia" w:hAnsiTheme="minorEastAsia" w:eastAsiaTheme="minorEastAsia" w:cstheme="minorEastAsia"/>
                <w:sz w:val="24"/>
                <w:szCs w:val="24"/>
                <w:vertAlign w:val="baseline"/>
                <w:lang w:eastAsia="zh-CN"/>
              </w:rPr>
            </w:pPr>
          </w:p>
        </w:tc>
        <w:tc>
          <w:tcPr>
            <w:tcW w:w="1643" w:type="dxa"/>
            <w:vAlign w:val="center"/>
          </w:tcPr>
          <w:p w14:paraId="0EF01DE6">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工作单位</w:t>
            </w:r>
          </w:p>
        </w:tc>
        <w:tc>
          <w:tcPr>
            <w:tcW w:w="1421" w:type="dxa"/>
            <w:vAlign w:val="center"/>
          </w:tcPr>
          <w:p w14:paraId="00508FF3">
            <w:pPr>
              <w:jc w:val="center"/>
              <w:rPr>
                <w:rFonts w:hint="eastAsia" w:asciiTheme="minorEastAsia" w:hAnsiTheme="minorEastAsia" w:eastAsiaTheme="minorEastAsia" w:cstheme="minorEastAsia"/>
                <w:sz w:val="24"/>
                <w:szCs w:val="24"/>
                <w:vertAlign w:val="baseline"/>
                <w:lang w:eastAsia="zh-CN"/>
              </w:rPr>
            </w:pPr>
          </w:p>
        </w:tc>
      </w:tr>
      <w:tr w14:paraId="107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Merge w:val="continue"/>
            <w:vAlign w:val="center"/>
          </w:tcPr>
          <w:p w14:paraId="67E021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Merge w:val="continue"/>
            <w:vAlign w:val="center"/>
          </w:tcPr>
          <w:p w14:paraId="19EB7A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35EDA004">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证件名称</w:t>
            </w:r>
          </w:p>
        </w:tc>
        <w:tc>
          <w:tcPr>
            <w:tcW w:w="1420" w:type="dxa"/>
            <w:vAlign w:val="center"/>
          </w:tcPr>
          <w:p w14:paraId="3F98C699">
            <w:pPr>
              <w:jc w:val="center"/>
              <w:rPr>
                <w:rFonts w:hint="eastAsia" w:asciiTheme="minorEastAsia" w:hAnsiTheme="minorEastAsia" w:eastAsiaTheme="minorEastAsia" w:cstheme="minorEastAsia"/>
                <w:sz w:val="24"/>
                <w:szCs w:val="24"/>
                <w:vertAlign w:val="baseline"/>
                <w:lang w:eastAsia="zh-CN"/>
              </w:rPr>
            </w:pPr>
          </w:p>
        </w:tc>
        <w:tc>
          <w:tcPr>
            <w:tcW w:w="1643" w:type="dxa"/>
            <w:vAlign w:val="center"/>
          </w:tcPr>
          <w:p w14:paraId="54B36D7D">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证件号码</w:t>
            </w:r>
          </w:p>
        </w:tc>
        <w:tc>
          <w:tcPr>
            <w:tcW w:w="1421" w:type="dxa"/>
            <w:vAlign w:val="center"/>
          </w:tcPr>
          <w:p w14:paraId="3AFE8794">
            <w:pPr>
              <w:jc w:val="center"/>
              <w:rPr>
                <w:rFonts w:hint="eastAsia" w:asciiTheme="minorEastAsia" w:hAnsiTheme="minorEastAsia" w:eastAsiaTheme="minorEastAsia" w:cstheme="minorEastAsia"/>
                <w:sz w:val="24"/>
                <w:szCs w:val="24"/>
                <w:vertAlign w:val="baseline"/>
                <w:lang w:eastAsia="zh-CN"/>
              </w:rPr>
            </w:pPr>
          </w:p>
        </w:tc>
      </w:tr>
      <w:tr w14:paraId="43AD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Merge w:val="continue"/>
            <w:vAlign w:val="center"/>
          </w:tcPr>
          <w:p w14:paraId="7821E2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Merge w:val="continue"/>
            <w:vAlign w:val="center"/>
          </w:tcPr>
          <w:p w14:paraId="14EC1F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1FCF3C48">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联系电话</w:t>
            </w:r>
          </w:p>
        </w:tc>
        <w:tc>
          <w:tcPr>
            <w:tcW w:w="1420" w:type="dxa"/>
            <w:vAlign w:val="center"/>
          </w:tcPr>
          <w:p w14:paraId="7400887F">
            <w:pPr>
              <w:jc w:val="center"/>
              <w:rPr>
                <w:rFonts w:hint="eastAsia" w:asciiTheme="minorEastAsia" w:hAnsiTheme="minorEastAsia" w:eastAsiaTheme="minorEastAsia" w:cstheme="minorEastAsia"/>
                <w:sz w:val="24"/>
                <w:szCs w:val="24"/>
                <w:vertAlign w:val="baseline"/>
                <w:lang w:eastAsia="zh-CN"/>
              </w:rPr>
            </w:pPr>
          </w:p>
        </w:tc>
        <w:tc>
          <w:tcPr>
            <w:tcW w:w="1643" w:type="dxa"/>
            <w:vAlign w:val="center"/>
          </w:tcPr>
          <w:p w14:paraId="734A5DDA">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邮政编码</w:t>
            </w:r>
          </w:p>
        </w:tc>
        <w:tc>
          <w:tcPr>
            <w:tcW w:w="1421" w:type="dxa"/>
            <w:vAlign w:val="center"/>
          </w:tcPr>
          <w:p w14:paraId="2D55FFF6">
            <w:pPr>
              <w:jc w:val="center"/>
              <w:rPr>
                <w:rFonts w:hint="eastAsia" w:asciiTheme="minorEastAsia" w:hAnsiTheme="minorEastAsia" w:eastAsiaTheme="minorEastAsia" w:cstheme="minorEastAsia"/>
                <w:sz w:val="24"/>
                <w:szCs w:val="24"/>
                <w:vertAlign w:val="baseline"/>
                <w:lang w:eastAsia="zh-CN"/>
              </w:rPr>
            </w:pPr>
          </w:p>
        </w:tc>
      </w:tr>
      <w:tr w14:paraId="18BF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Merge w:val="continue"/>
            <w:vAlign w:val="center"/>
          </w:tcPr>
          <w:p w14:paraId="0233A5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Merge w:val="continue"/>
            <w:vAlign w:val="center"/>
          </w:tcPr>
          <w:p w14:paraId="07C42A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5745A124">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联系地址</w:t>
            </w:r>
          </w:p>
        </w:tc>
        <w:tc>
          <w:tcPr>
            <w:tcW w:w="1420" w:type="dxa"/>
            <w:vAlign w:val="center"/>
          </w:tcPr>
          <w:p w14:paraId="6D157312">
            <w:pPr>
              <w:jc w:val="center"/>
              <w:rPr>
                <w:rFonts w:hint="eastAsia" w:asciiTheme="minorEastAsia" w:hAnsiTheme="minorEastAsia" w:eastAsiaTheme="minorEastAsia" w:cstheme="minorEastAsia"/>
                <w:sz w:val="24"/>
                <w:szCs w:val="24"/>
                <w:vertAlign w:val="baseline"/>
                <w:lang w:eastAsia="zh-CN"/>
              </w:rPr>
            </w:pPr>
          </w:p>
        </w:tc>
        <w:tc>
          <w:tcPr>
            <w:tcW w:w="1643" w:type="dxa"/>
            <w:vAlign w:val="center"/>
          </w:tcPr>
          <w:p w14:paraId="1C72CCC6">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传　　真</w:t>
            </w:r>
          </w:p>
        </w:tc>
        <w:tc>
          <w:tcPr>
            <w:tcW w:w="1421" w:type="dxa"/>
            <w:vAlign w:val="center"/>
          </w:tcPr>
          <w:p w14:paraId="781AFCEF">
            <w:pPr>
              <w:jc w:val="center"/>
              <w:rPr>
                <w:rFonts w:hint="eastAsia" w:asciiTheme="minorEastAsia" w:hAnsiTheme="minorEastAsia" w:eastAsiaTheme="minorEastAsia" w:cstheme="minorEastAsia"/>
                <w:sz w:val="24"/>
                <w:szCs w:val="24"/>
                <w:vertAlign w:val="baseline"/>
                <w:lang w:eastAsia="zh-CN"/>
              </w:rPr>
            </w:pPr>
          </w:p>
        </w:tc>
      </w:tr>
      <w:tr w14:paraId="4F8F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Merge w:val="continue"/>
            <w:vAlign w:val="center"/>
          </w:tcPr>
          <w:p w14:paraId="771FE3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Merge w:val="continue"/>
            <w:vAlign w:val="center"/>
          </w:tcPr>
          <w:p w14:paraId="06EAAC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06705C59">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电子信箱</w:t>
            </w:r>
          </w:p>
        </w:tc>
        <w:tc>
          <w:tcPr>
            <w:tcW w:w="4484" w:type="dxa"/>
            <w:gridSpan w:val="3"/>
            <w:vAlign w:val="center"/>
          </w:tcPr>
          <w:p w14:paraId="7250BFD6">
            <w:pPr>
              <w:jc w:val="center"/>
              <w:rPr>
                <w:rFonts w:hint="eastAsia" w:asciiTheme="minorEastAsia" w:hAnsiTheme="minorEastAsia" w:eastAsiaTheme="minorEastAsia" w:cstheme="minorEastAsia"/>
                <w:sz w:val="24"/>
                <w:szCs w:val="24"/>
                <w:vertAlign w:val="baseline"/>
                <w:lang w:eastAsia="zh-CN"/>
              </w:rPr>
            </w:pPr>
          </w:p>
        </w:tc>
      </w:tr>
      <w:tr w14:paraId="689B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Merge w:val="continue"/>
            <w:vAlign w:val="center"/>
          </w:tcPr>
          <w:p w14:paraId="7CCD7D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Merge w:val="restart"/>
            <w:vAlign w:val="center"/>
          </w:tcPr>
          <w:p w14:paraId="72C3DB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法人或</w:t>
            </w:r>
          </w:p>
          <w:p w14:paraId="530CD0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其他组织</w:t>
            </w:r>
          </w:p>
        </w:tc>
        <w:tc>
          <w:tcPr>
            <w:tcW w:w="1420" w:type="dxa"/>
            <w:vAlign w:val="center"/>
          </w:tcPr>
          <w:p w14:paraId="51AC90FB">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名　　称</w:t>
            </w:r>
          </w:p>
        </w:tc>
        <w:tc>
          <w:tcPr>
            <w:tcW w:w="1420" w:type="dxa"/>
            <w:vAlign w:val="center"/>
          </w:tcPr>
          <w:p w14:paraId="7E240B96">
            <w:pPr>
              <w:jc w:val="center"/>
              <w:rPr>
                <w:rFonts w:hint="eastAsia" w:asciiTheme="minorEastAsia" w:hAnsiTheme="minorEastAsia" w:eastAsiaTheme="minorEastAsia" w:cstheme="minorEastAsia"/>
                <w:sz w:val="24"/>
                <w:szCs w:val="24"/>
                <w:vertAlign w:val="baseline"/>
                <w:lang w:eastAsia="zh-CN"/>
              </w:rPr>
            </w:pPr>
          </w:p>
        </w:tc>
        <w:tc>
          <w:tcPr>
            <w:tcW w:w="1643" w:type="dxa"/>
            <w:vAlign w:val="center"/>
          </w:tcPr>
          <w:p w14:paraId="5A9687BF">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组织机</w:t>
            </w:r>
          </w:p>
          <w:p w14:paraId="75DF104B">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构代码</w:t>
            </w:r>
          </w:p>
        </w:tc>
        <w:tc>
          <w:tcPr>
            <w:tcW w:w="1421" w:type="dxa"/>
            <w:vAlign w:val="center"/>
          </w:tcPr>
          <w:p w14:paraId="631D292B">
            <w:pPr>
              <w:jc w:val="center"/>
              <w:rPr>
                <w:rFonts w:hint="eastAsia" w:asciiTheme="minorEastAsia" w:hAnsiTheme="minorEastAsia" w:eastAsiaTheme="minorEastAsia" w:cstheme="minorEastAsia"/>
                <w:sz w:val="24"/>
                <w:szCs w:val="24"/>
                <w:vertAlign w:val="baseline"/>
                <w:lang w:eastAsia="zh-CN"/>
              </w:rPr>
            </w:pPr>
          </w:p>
        </w:tc>
      </w:tr>
      <w:tr w14:paraId="5773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Merge w:val="continue"/>
            <w:vAlign w:val="center"/>
          </w:tcPr>
          <w:p w14:paraId="7C9031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Merge w:val="continue"/>
            <w:vAlign w:val="center"/>
          </w:tcPr>
          <w:p w14:paraId="4A4242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743278A7">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法人代表</w:t>
            </w:r>
          </w:p>
        </w:tc>
        <w:tc>
          <w:tcPr>
            <w:tcW w:w="1420" w:type="dxa"/>
            <w:vAlign w:val="center"/>
          </w:tcPr>
          <w:p w14:paraId="641B905B">
            <w:pPr>
              <w:jc w:val="center"/>
              <w:rPr>
                <w:rFonts w:hint="eastAsia" w:asciiTheme="minorEastAsia" w:hAnsiTheme="minorEastAsia" w:eastAsiaTheme="minorEastAsia" w:cstheme="minorEastAsia"/>
                <w:sz w:val="24"/>
                <w:szCs w:val="24"/>
                <w:vertAlign w:val="baseline"/>
                <w:lang w:eastAsia="zh-CN"/>
              </w:rPr>
            </w:pPr>
          </w:p>
        </w:tc>
        <w:tc>
          <w:tcPr>
            <w:tcW w:w="1643" w:type="dxa"/>
            <w:vAlign w:val="center"/>
          </w:tcPr>
          <w:p w14:paraId="2F2569EC">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经办人</w:t>
            </w:r>
          </w:p>
        </w:tc>
        <w:tc>
          <w:tcPr>
            <w:tcW w:w="1421" w:type="dxa"/>
            <w:vAlign w:val="center"/>
          </w:tcPr>
          <w:p w14:paraId="6DFA4146">
            <w:pPr>
              <w:jc w:val="center"/>
              <w:rPr>
                <w:rFonts w:hint="eastAsia" w:asciiTheme="minorEastAsia" w:hAnsiTheme="minorEastAsia" w:eastAsiaTheme="minorEastAsia" w:cstheme="minorEastAsia"/>
                <w:sz w:val="24"/>
                <w:szCs w:val="24"/>
                <w:vertAlign w:val="baseline"/>
                <w:lang w:eastAsia="zh-CN"/>
              </w:rPr>
            </w:pPr>
          </w:p>
        </w:tc>
      </w:tr>
      <w:tr w14:paraId="3E7E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Merge w:val="continue"/>
            <w:vAlign w:val="center"/>
          </w:tcPr>
          <w:p w14:paraId="6E3E42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Merge w:val="continue"/>
            <w:vAlign w:val="center"/>
          </w:tcPr>
          <w:p w14:paraId="5FDADA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52851011">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联系电话</w:t>
            </w:r>
          </w:p>
        </w:tc>
        <w:tc>
          <w:tcPr>
            <w:tcW w:w="1420" w:type="dxa"/>
            <w:vAlign w:val="center"/>
          </w:tcPr>
          <w:p w14:paraId="7284DC88">
            <w:pPr>
              <w:jc w:val="center"/>
              <w:rPr>
                <w:rFonts w:hint="eastAsia" w:asciiTheme="minorEastAsia" w:hAnsiTheme="minorEastAsia" w:eastAsiaTheme="minorEastAsia" w:cstheme="minorEastAsia"/>
                <w:sz w:val="24"/>
                <w:szCs w:val="24"/>
                <w:vertAlign w:val="baseline"/>
                <w:lang w:eastAsia="zh-CN"/>
              </w:rPr>
            </w:pPr>
          </w:p>
        </w:tc>
        <w:tc>
          <w:tcPr>
            <w:tcW w:w="1643" w:type="dxa"/>
            <w:vAlign w:val="center"/>
          </w:tcPr>
          <w:p w14:paraId="7A98B371">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经办人</w:t>
            </w:r>
          </w:p>
          <w:p w14:paraId="5E03B9EA">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身份证</w:t>
            </w:r>
          </w:p>
        </w:tc>
        <w:tc>
          <w:tcPr>
            <w:tcW w:w="1421" w:type="dxa"/>
            <w:vAlign w:val="center"/>
          </w:tcPr>
          <w:p w14:paraId="76FC36FC">
            <w:pPr>
              <w:jc w:val="center"/>
              <w:rPr>
                <w:rFonts w:hint="eastAsia" w:asciiTheme="minorEastAsia" w:hAnsiTheme="minorEastAsia" w:eastAsiaTheme="minorEastAsia" w:cstheme="minorEastAsia"/>
                <w:sz w:val="24"/>
                <w:szCs w:val="24"/>
                <w:vertAlign w:val="baseline"/>
                <w:lang w:eastAsia="zh-CN"/>
              </w:rPr>
            </w:pPr>
          </w:p>
        </w:tc>
      </w:tr>
      <w:tr w14:paraId="2113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Merge w:val="continue"/>
            <w:vAlign w:val="center"/>
          </w:tcPr>
          <w:p w14:paraId="4597C6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Merge w:val="continue"/>
            <w:vAlign w:val="center"/>
          </w:tcPr>
          <w:p w14:paraId="24411D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55D98F17">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联系地址</w:t>
            </w:r>
          </w:p>
        </w:tc>
        <w:tc>
          <w:tcPr>
            <w:tcW w:w="1420" w:type="dxa"/>
            <w:vAlign w:val="center"/>
          </w:tcPr>
          <w:p w14:paraId="72F76F82">
            <w:pPr>
              <w:jc w:val="center"/>
              <w:rPr>
                <w:rFonts w:hint="eastAsia" w:asciiTheme="minorEastAsia" w:hAnsiTheme="minorEastAsia" w:eastAsiaTheme="minorEastAsia" w:cstheme="minorEastAsia"/>
                <w:sz w:val="24"/>
                <w:szCs w:val="24"/>
                <w:vertAlign w:val="baseline"/>
                <w:lang w:eastAsia="zh-CN"/>
              </w:rPr>
            </w:pPr>
          </w:p>
        </w:tc>
        <w:tc>
          <w:tcPr>
            <w:tcW w:w="1643" w:type="dxa"/>
            <w:vAlign w:val="center"/>
          </w:tcPr>
          <w:p w14:paraId="59AF4764">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邮</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eastAsia="zh-CN"/>
              </w:rPr>
              <w:t>编</w:t>
            </w:r>
          </w:p>
        </w:tc>
        <w:tc>
          <w:tcPr>
            <w:tcW w:w="1421" w:type="dxa"/>
            <w:vAlign w:val="center"/>
          </w:tcPr>
          <w:p w14:paraId="2CF65AB6">
            <w:pPr>
              <w:jc w:val="center"/>
              <w:rPr>
                <w:rFonts w:hint="eastAsia" w:asciiTheme="minorEastAsia" w:hAnsiTheme="minorEastAsia" w:eastAsiaTheme="minorEastAsia" w:cstheme="minorEastAsia"/>
                <w:sz w:val="24"/>
                <w:szCs w:val="24"/>
                <w:vertAlign w:val="baseline"/>
                <w:lang w:eastAsia="zh-CN"/>
              </w:rPr>
            </w:pPr>
          </w:p>
        </w:tc>
      </w:tr>
      <w:tr w14:paraId="5124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Merge w:val="continue"/>
            <w:vAlign w:val="center"/>
          </w:tcPr>
          <w:p w14:paraId="21E1A8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Merge w:val="continue"/>
            <w:vAlign w:val="center"/>
          </w:tcPr>
          <w:p w14:paraId="3F7155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633E8E2B">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电子邮箱</w:t>
            </w:r>
          </w:p>
        </w:tc>
        <w:tc>
          <w:tcPr>
            <w:tcW w:w="1420" w:type="dxa"/>
            <w:vAlign w:val="center"/>
          </w:tcPr>
          <w:p w14:paraId="3F31ED8E">
            <w:pPr>
              <w:jc w:val="center"/>
              <w:rPr>
                <w:rFonts w:hint="eastAsia" w:asciiTheme="minorEastAsia" w:hAnsiTheme="minorEastAsia" w:eastAsiaTheme="minorEastAsia" w:cstheme="minorEastAsia"/>
                <w:sz w:val="24"/>
                <w:szCs w:val="24"/>
                <w:vertAlign w:val="baseline"/>
                <w:lang w:eastAsia="zh-CN"/>
              </w:rPr>
            </w:pPr>
          </w:p>
        </w:tc>
        <w:tc>
          <w:tcPr>
            <w:tcW w:w="1643" w:type="dxa"/>
            <w:vAlign w:val="center"/>
          </w:tcPr>
          <w:p w14:paraId="17BC93D3">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传</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eastAsia="zh-CN"/>
              </w:rPr>
              <w:t>真</w:t>
            </w:r>
          </w:p>
        </w:tc>
        <w:tc>
          <w:tcPr>
            <w:tcW w:w="1421" w:type="dxa"/>
            <w:vAlign w:val="center"/>
          </w:tcPr>
          <w:p w14:paraId="0EAB6390">
            <w:pPr>
              <w:jc w:val="center"/>
              <w:rPr>
                <w:rFonts w:hint="eastAsia" w:asciiTheme="minorEastAsia" w:hAnsiTheme="minorEastAsia" w:eastAsiaTheme="minorEastAsia" w:cstheme="minorEastAsia"/>
                <w:sz w:val="24"/>
                <w:szCs w:val="24"/>
                <w:vertAlign w:val="baseline"/>
                <w:lang w:eastAsia="zh-CN"/>
              </w:rPr>
            </w:pPr>
          </w:p>
        </w:tc>
      </w:tr>
      <w:tr w14:paraId="1A8F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vMerge w:val="continue"/>
            <w:vAlign w:val="center"/>
          </w:tcPr>
          <w:p w14:paraId="405BBE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3CFEB0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申请时间</w:t>
            </w:r>
          </w:p>
        </w:tc>
        <w:tc>
          <w:tcPr>
            <w:tcW w:w="5904" w:type="dxa"/>
            <w:gridSpan w:val="4"/>
            <w:vAlign w:val="center"/>
          </w:tcPr>
          <w:p w14:paraId="022A6DF1">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　　　　　　　　　　　　年　　月　　日</w:t>
            </w:r>
          </w:p>
        </w:tc>
      </w:tr>
      <w:tr w14:paraId="60F3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420" w:type="dxa"/>
            <w:vMerge w:val="restart"/>
            <w:vAlign w:val="center"/>
          </w:tcPr>
          <w:p w14:paraId="12C60B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所需信</w:t>
            </w:r>
          </w:p>
          <w:p w14:paraId="29C199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息情况</w:t>
            </w:r>
          </w:p>
        </w:tc>
        <w:tc>
          <w:tcPr>
            <w:tcW w:w="1420" w:type="dxa"/>
            <w:vAlign w:val="center"/>
          </w:tcPr>
          <w:p w14:paraId="3377AA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所需信息</w:t>
            </w:r>
          </w:p>
          <w:p w14:paraId="69ABA8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名</w:t>
            </w:r>
            <w:r>
              <w:rPr>
                <w:rFonts w:hint="eastAsia" w:asciiTheme="minorEastAsia" w:hAnsiTheme="minorEastAsia" w:cstheme="minorEastAsia"/>
                <w:sz w:val="24"/>
                <w:szCs w:val="24"/>
                <w:vertAlign w:val="baseline"/>
                <w:lang w:eastAsia="zh-CN"/>
              </w:rPr>
              <w:t>　　</w:t>
            </w:r>
            <w:r>
              <w:rPr>
                <w:rFonts w:hint="eastAsia" w:asciiTheme="minorEastAsia" w:hAnsiTheme="minorEastAsia" w:eastAsiaTheme="minorEastAsia" w:cstheme="minorEastAsia"/>
                <w:sz w:val="24"/>
                <w:szCs w:val="24"/>
                <w:vertAlign w:val="baseline"/>
                <w:lang w:eastAsia="zh-CN"/>
              </w:rPr>
              <w:t>称</w:t>
            </w:r>
          </w:p>
        </w:tc>
        <w:tc>
          <w:tcPr>
            <w:tcW w:w="5904" w:type="dxa"/>
            <w:gridSpan w:val="4"/>
            <w:vAlign w:val="center"/>
          </w:tcPr>
          <w:p w14:paraId="08980C00">
            <w:pPr>
              <w:jc w:val="center"/>
              <w:rPr>
                <w:rFonts w:hint="eastAsia" w:asciiTheme="minorEastAsia" w:hAnsiTheme="minorEastAsia" w:eastAsiaTheme="minorEastAsia" w:cstheme="minorEastAsia"/>
                <w:sz w:val="24"/>
                <w:szCs w:val="24"/>
                <w:vertAlign w:val="baseline"/>
                <w:lang w:eastAsia="zh-CN"/>
              </w:rPr>
            </w:pPr>
          </w:p>
        </w:tc>
      </w:tr>
      <w:tr w14:paraId="5F11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20" w:type="dxa"/>
            <w:vMerge w:val="continue"/>
            <w:vAlign w:val="center"/>
          </w:tcPr>
          <w:p w14:paraId="315E2BC4">
            <w:pPr>
              <w:jc w:val="center"/>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2741E0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所需信息</w:t>
            </w:r>
          </w:p>
          <w:p w14:paraId="76522C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内容描述</w:t>
            </w:r>
          </w:p>
        </w:tc>
        <w:tc>
          <w:tcPr>
            <w:tcW w:w="5904" w:type="dxa"/>
            <w:gridSpan w:val="4"/>
            <w:vAlign w:val="center"/>
          </w:tcPr>
          <w:p w14:paraId="502B88FA">
            <w:pPr>
              <w:jc w:val="center"/>
              <w:rPr>
                <w:rFonts w:hint="eastAsia" w:asciiTheme="minorEastAsia" w:hAnsiTheme="minorEastAsia" w:eastAsiaTheme="minorEastAsia" w:cstheme="minorEastAsia"/>
                <w:sz w:val="24"/>
                <w:szCs w:val="24"/>
                <w:vertAlign w:val="baseline"/>
                <w:lang w:eastAsia="zh-CN"/>
              </w:rPr>
            </w:pPr>
          </w:p>
        </w:tc>
      </w:tr>
      <w:tr w14:paraId="1DF0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420" w:type="dxa"/>
            <w:vMerge w:val="continue"/>
            <w:vAlign w:val="center"/>
          </w:tcPr>
          <w:p w14:paraId="4128D945">
            <w:pPr>
              <w:jc w:val="center"/>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045D6E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所需信息的用途（自愿填报）</w:t>
            </w:r>
          </w:p>
        </w:tc>
        <w:tc>
          <w:tcPr>
            <w:tcW w:w="5904" w:type="dxa"/>
            <w:gridSpan w:val="4"/>
            <w:vAlign w:val="center"/>
          </w:tcPr>
          <w:p w14:paraId="2AA1BA59">
            <w:pPr>
              <w:jc w:val="center"/>
              <w:rPr>
                <w:rFonts w:hint="eastAsia" w:asciiTheme="minorEastAsia" w:hAnsiTheme="minorEastAsia" w:eastAsiaTheme="minorEastAsia" w:cstheme="minorEastAsia"/>
                <w:sz w:val="24"/>
                <w:szCs w:val="24"/>
                <w:vertAlign w:val="baseline"/>
                <w:lang w:eastAsia="zh-CN"/>
              </w:rPr>
            </w:pPr>
          </w:p>
        </w:tc>
      </w:tr>
      <w:tr w14:paraId="5F50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trPr>
        <w:tc>
          <w:tcPr>
            <w:tcW w:w="1420" w:type="dxa"/>
            <w:vMerge w:val="continue"/>
            <w:vAlign w:val="center"/>
          </w:tcPr>
          <w:p w14:paraId="698A3ED4">
            <w:pPr>
              <w:jc w:val="center"/>
              <w:rPr>
                <w:rFonts w:hint="eastAsia" w:asciiTheme="minorEastAsia" w:hAnsiTheme="minorEastAsia" w:eastAsiaTheme="minorEastAsia" w:cstheme="minorEastAsia"/>
                <w:sz w:val="24"/>
                <w:szCs w:val="24"/>
                <w:vertAlign w:val="baseline"/>
                <w:lang w:eastAsia="zh-CN"/>
              </w:rPr>
            </w:pPr>
          </w:p>
        </w:tc>
        <w:tc>
          <w:tcPr>
            <w:tcW w:w="1420" w:type="dxa"/>
            <w:vAlign w:val="center"/>
          </w:tcPr>
          <w:p w14:paraId="7BF1A0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获取信息的方式（可选）</w:t>
            </w:r>
          </w:p>
        </w:tc>
        <w:tc>
          <w:tcPr>
            <w:tcW w:w="5904" w:type="dxa"/>
            <w:gridSpan w:val="4"/>
            <w:vAlign w:val="center"/>
          </w:tcPr>
          <w:p w14:paraId="61E98A6A">
            <w:pPr>
              <w:widowControl/>
              <w:spacing w:before="100" w:beforeAutospacing="1" w:after="100" w:afterAutospacing="1"/>
              <w:jc w:val="both"/>
              <w:rPr>
                <w:rFonts w:ascii="宋体" w:hAnsi="宋体" w:cs="宋体"/>
                <w:kern w:val="0"/>
                <w:sz w:val="24"/>
                <w:szCs w:val="24"/>
              </w:rPr>
            </w:pPr>
            <w:r>
              <w:rPr>
                <w:rFonts w:ascii="宋体" w:hAnsi="宋体" w:cs="宋体"/>
                <w:kern w:val="0"/>
                <w:sz w:val="24"/>
                <w:szCs w:val="24"/>
              </w:rPr>
              <w:t>获取信息的方式（可选）</w:t>
            </w:r>
          </w:p>
          <w:p w14:paraId="4A975692">
            <w:pPr>
              <w:widowControl/>
              <w:spacing w:before="100" w:beforeAutospacing="1" w:after="100" w:afterAutospacing="1"/>
              <w:jc w:val="both"/>
              <w:rPr>
                <w:rFonts w:ascii="宋体" w:hAnsi="宋体" w:cs="宋体"/>
                <w:kern w:val="0"/>
                <w:sz w:val="24"/>
                <w:szCs w:val="24"/>
              </w:rPr>
            </w:pPr>
            <w:r>
              <w:rPr>
                <w:rFonts w:ascii="宋体" w:hAnsi="宋体" w:cs="宋体"/>
                <w:kern w:val="0"/>
                <w:sz w:val="24"/>
                <w:szCs w:val="24"/>
              </w:rPr>
              <w:t>□邮    寄</w:t>
            </w:r>
          </w:p>
          <w:p w14:paraId="47B0BE3D">
            <w:pPr>
              <w:widowControl/>
              <w:spacing w:before="100" w:beforeAutospacing="1" w:after="100" w:afterAutospacing="1"/>
              <w:jc w:val="both"/>
              <w:rPr>
                <w:rFonts w:ascii="宋体" w:hAnsi="宋体" w:cs="宋体"/>
                <w:kern w:val="0"/>
                <w:sz w:val="24"/>
                <w:szCs w:val="24"/>
              </w:rPr>
            </w:pPr>
            <w:r>
              <w:rPr>
                <w:rFonts w:ascii="宋体" w:hAnsi="宋体" w:cs="宋体"/>
                <w:kern w:val="0"/>
                <w:sz w:val="24"/>
                <w:szCs w:val="24"/>
              </w:rPr>
              <w:t>□电子邮件</w:t>
            </w:r>
          </w:p>
          <w:p w14:paraId="25F98B4C">
            <w:pPr>
              <w:widowControl/>
              <w:spacing w:before="100" w:beforeAutospacing="1" w:after="100" w:afterAutospacing="1"/>
              <w:jc w:val="both"/>
              <w:rPr>
                <w:rFonts w:ascii="宋体" w:hAnsi="宋体" w:cs="宋体"/>
                <w:kern w:val="0"/>
                <w:sz w:val="24"/>
                <w:szCs w:val="24"/>
              </w:rPr>
            </w:pPr>
            <w:r>
              <w:rPr>
                <w:rFonts w:ascii="宋体" w:hAnsi="宋体" w:cs="宋体"/>
                <w:kern w:val="0"/>
                <w:sz w:val="24"/>
                <w:szCs w:val="24"/>
              </w:rPr>
              <w:t>□传    真</w:t>
            </w:r>
          </w:p>
          <w:p w14:paraId="7001EEFC">
            <w:pPr>
              <w:widowControl/>
              <w:spacing w:before="100" w:beforeAutospacing="1" w:after="100" w:afterAutospacing="1"/>
              <w:jc w:val="both"/>
              <w:rPr>
                <w:rFonts w:hint="eastAsia" w:asciiTheme="minorEastAsia" w:hAnsiTheme="minorEastAsia" w:eastAsiaTheme="minorEastAsia" w:cstheme="minorEastAsia"/>
                <w:sz w:val="24"/>
                <w:szCs w:val="24"/>
                <w:vertAlign w:val="baseline"/>
                <w:lang w:eastAsia="zh-CN"/>
              </w:rPr>
            </w:pPr>
            <w:r>
              <w:rPr>
                <w:rFonts w:ascii="宋体" w:hAnsi="宋体" w:cs="宋体"/>
                <w:kern w:val="0"/>
                <w:sz w:val="24"/>
                <w:szCs w:val="24"/>
              </w:rPr>
              <w:t>□自行领取</w:t>
            </w:r>
          </w:p>
        </w:tc>
      </w:tr>
    </w:tbl>
    <w:p w14:paraId="5D01E302">
      <w:pPr>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ascii="仿宋_GB2312" w:hAnsi="仿宋_GB2312" w:eastAsia="仿宋_GB2312" w:cs="仿宋_GB2312"/>
          <w:b w:val="0"/>
          <w:bCs w:val="0"/>
          <w:sz w:val="28"/>
          <w:szCs w:val="28"/>
          <w:u w:val="none"/>
          <w:lang w:val="en-US" w:eastAsia="zh-CN"/>
        </w:rPr>
      </w:pPr>
    </w:p>
    <w:p w14:paraId="20DC7B19">
      <w:pPr>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ascii="仿宋_GB2312" w:hAnsi="仿宋_GB2312" w:eastAsia="仿宋_GB2312" w:cs="仿宋_GB2312"/>
          <w:b w:val="0"/>
          <w:bCs w:val="0"/>
          <w:sz w:val="28"/>
          <w:szCs w:val="28"/>
          <w:u w:val="none"/>
          <w:lang w:val="en-US" w:eastAsia="zh-CN"/>
        </w:rPr>
      </w:pPr>
    </w:p>
    <w:p w14:paraId="7EB98841">
      <w:pPr>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ascii="仿宋_GB2312" w:hAnsi="仿宋_GB2312" w:eastAsia="仿宋_GB2312" w:cs="仿宋_GB2312"/>
          <w:b w:val="0"/>
          <w:bCs w:val="0"/>
          <w:sz w:val="28"/>
          <w:szCs w:val="28"/>
          <w:u w:val="none"/>
          <w:lang w:val="en-US" w:eastAsia="zh-CN"/>
        </w:rPr>
      </w:pPr>
    </w:p>
    <w:p w14:paraId="36715151">
      <w:pPr>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ascii="仿宋_GB2312" w:hAnsi="仿宋_GB2312" w:eastAsia="仿宋_GB2312" w:cs="仿宋_GB2312"/>
          <w:b w:val="0"/>
          <w:bCs w:val="0"/>
          <w:sz w:val="28"/>
          <w:szCs w:val="28"/>
          <w:u w:val="none"/>
          <w:lang w:val="en-US" w:eastAsia="zh-CN"/>
        </w:rPr>
      </w:pPr>
    </w:p>
    <w:p w14:paraId="3D4710D6">
      <w:pPr>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ascii="仿宋_GB2312" w:hAnsi="仿宋_GB2312" w:eastAsia="仿宋_GB2312" w:cs="仿宋_GB2312"/>
          <w:b w:val="0"/>
          <w:bCs w:val="0"/>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D759E"/>
    <w:multiLevelType w:val="singleLevel"/>
    <w:tmpl w:val="B95D759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120FA"/>
    <w:rsid w:val="00FF5B2E"/>
    <w:rsid w:val="010342BF"/>
    <w:rsid w:val="07934722"/>
    <w:rsid w:val="0C41284A"/>
    <w:rsid w:val="0F0647A2"/>
    <w:rsid w:val="101D30B3"/>
    <w:rsid w:val="15BA6804"/>
    <w:rsid w:val="1787141E"/>
    <w:rsid w:val="19244ACB"/>
    <w:rsid w:val="1BFF0E96"/>
    <w:rsid w:val="1F434A11"/>
    <w:rsid w:val="1F4F5DC5"/>
    <w:rsid w:val="23F97806"/>
    <w:rsid w:val="25095D83"/>
    <w:rsid w:val="27E138C6"/>
    <w:rsid w:val="29D07A7B"/>
    <w:rsid w:val="2B8527AF"/>
    <w:rsid w:val="32376320"/>
    <w:rsid w:val="337E078D"/>
    <w:rsid w:val="34C375AF"/>
    <w:rsid w:val="3C707DCB"/>
    <w:rsid w:val="3C885FD6"/>
    <w:rsid w:val="3CAE6F61"/>
    <w:rsid w:val="40EA6AE1"/>
    <w:rsid w:val="42C50996"/>
    <w:rsid w:val="440B4672"/>
    <w:rsid w:val="49011035"/>
    <w:rsid w:val="4CE07C91"/>
    <w:rsid w:val="5124045A"/>
    <w:rsid w:val="54271F33"/>
    <w:rsid w:val="567E20F6"/>
    <w:rsid w:val="64970CC5"/>
    <w:rsid w:val="654A4DAD"/>
    <w:rsid w:val="656242C2"/>
    <w:rsid w:val="656E4EB4"/>
    <w:rsid w:val="66610027"/>
    <w:rsid w:val="66931DDB"/>
    <w:rsid w:val="711655B7"/>
    <w:rsid w:val="714120FA"/>
    <w:rsid w:val="750B03C0"/>
    <w:rsid w:val="7719090A"/>
    <w:rsid w:val="797C723C"/>
    <w:rsid w:val="7BA04B3B"/>
    <w:rsid w:val="7CE220FE"/>
    <w:rsid w:val="7F0F3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1597</Words>
  <Characters>1643</Characters>
  <Lines>0</Lines>
  <Paragraphs>0</Paragraphs>
  <TotalTime>5</TotalTime>
  <ScaleCrop>false</ScaleCrop>
  <LinksUpToDate>false</LinksUpToDate>
  <CharactersWithSpaces>1688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2019-09-06T06:27:00Z</dcterms:created>
  <dc:creator>Administrator</dc:creator>
  <cp:lastModifiedBy>Administrator</cp:lastModifiedBy>
  <dcterms:modified xsi:type="dcterms:W3CDTF">2024-10-23T01:30:24Z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1707F97ABEFB407AB40399790985D895_13</vt:lpwstr>
  </property>
</Properties>
</file>