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九届区委第</w:t>
      </w:r>
      <w:r>
        <w:rPr>
          <w:rFonts w:hint="eastAsia" w:ascii="华文中宋" w:hAnsi="华文中宋" w:eastAsia="华文中宋" w:cs="华文中宋"/>
          <w:sz w:val="44"/>
          <w:szCs w:val="44"/>
          <w:lang w:eastAsia="zh-CN"/>
        </w:rPr>
        <w:t>八</w:t>
      </w:r>
      <w:r>
        <w:rPr>
          <w:rFonts w:hint="eastAsia" w:ascii="华文中宋" w:hAnsi="华文中宋" w:eastAsia="华文中宋" w:cs="华文中宋"/>
          <w:sz w:val="44"/>
          <w:szCs w:val="44"/>
        </w:rPr>
        <w:t>轮巡察第</w:t>
      </w:r>
      <w:r>
        <w:rPr>
          <w:rFonts w:hint="eastAsia" w:ascii="华文中宋" w:hAnsi="华文中宋" w:eastAsia="华文中宋" w:cs="华文中宋"/>
          <w:sz w:val="44"/>
          <w:szCs w:val="44"/>
          <w:lang w:eastAsia="zh-CN"/>
        </w:rPr>
        <w:t>一</w:t>
      </w:r>
      <w:r>
        <w:rPr>
          <w:rFonts w:hint="eastAsia" w:ascii="华文中宋" w:hAnsi="华文中宋" w:eastAsia="华文中宋" w:cs="华文中宋"/>
          <w:sz w:val="44"/>
          <w:szCs w:val="44"/>
        </w:rPr>
        <w:t>巡察组</w:t>
      </w:r>
    </w:p>
    <w:p>
      <w:pPr>
        <w:spacing w:line="600" w:lineRule="exact"/>
        <w:jc w:val="center"/>
        <w:rPr>
          <w:rFonts w:hint="eastAsia" w:ascii="华文中宋" w:hAnsi="华文中宋" w:eastAsia="华文中宋" w:cs="华文中宋"/>
          <w:color w:val="000000"/>
          <w:sz w:val="44"/>
          <w:szCs w:val="44"/>
        </w:rPr>
      </w:pPr>
      <w:r>
        <w:rPr>
          <w:rFonts w:hint="eastAsia" w:ascii="华文中宋" w:hAnsi="华文中宋" w:eastAsia="华文中宋" w:cs="华文中宋"/>
          <w:sz w:val="44"/>
          <w:szCs w:val="44"/>
        </w:rPr>
        <w:t>巡察</w:t>
      </w:r>
      <w:bookmarkStart w:id="0" w:name="OLE_LINK1"/>
      <w:r>
        <w:rPr>
          <w:rFonts w:hint="eastAsia" w:ascii="华文中宋" w:hAnsi="华文中宋" w:eastAsia="华文中宋" w:cs="华文中宋"/>
          <w:sz w:val="44"/>
          <w:szCs w:val="44"/>
          <w:lang w:eastAsia="zh-CN"/>
        </w:rPr>
        <w:t>西地镇党委所辖肖</w:t>
      </w:r>
      <w:r>
        <w:rPr>
          <w:rFonts w:hint="eastAsia" w:ascii="华文中宋" w:hAnsi="华文中宋" w:eastAsia="华文中宋" w:cs="华文中宋"/>
          <w:sz w:val="44"/>
          <w:szCs w:val="44"/>
          <w:lang w:val="en-US" w:eastAsia="zh-CN"/>
        </w:rPr>
        <w:t>店村、</w:t>
      </w:r>
      <w:r>
        <w:rPr>
          <w:rFonts w:hint="eastAsia" w:ascii="华文中宋" w:hAnsi="华文中宋" w:eastAsia="华文中宋" w:cs="华文中宋"/>
          <w:sz w:val="44"/>
          <w:szCs w:val="44"/>
          <w:lang w:eastAsia="zh-CN"/>
        </w:rPr>
        <w:t>吴营村、烧锅村、前营村、孙营村、佳园社区</w:t>
      </w:r>
      <w:r>
        <w:rPr>
          <w:rFonts w:hint="eastAsia" w:ascii="华文中宋" w:hAnsi="华文中宋" w:eastAsia="华文中宋" w:cs="华文中宋"/>
          <w:sz w:val="44"/>
          <w:szCs w:val="44"/>
          <w:lang w:val="en-US" w:eastAsia="zh-CN"/>
        </w:rPr>
        <w:t>6个村、社区党组织暨镇党委巡察整改“回头看”</w:t>
      </w:r>
      <w:r>
        <w:rPr>
          <w:rFonts w:hint="eastAsia" w:ascii="华文中宋" w:hAnsi="华文中宋" w:eastAsia="华文中宋" w:cs="华文中宋"/>
          <w:sz w:val="44"/>
          <w:szCs w:val="44"/>
        </w:rPr>
        <w:t>工作动员会</w:t>
      </w:r>
      <w:bookmarkEnd w:id="0"/>
      <w:r>
        <w:rPr>
          <w:rFonts w:hint="eastAsia" w:ascii="华文中宋" w:hAnsi="华文中宋" w:eastAsia="华文中宋" w:cs="华文中宋"/>
          <w:sz w:val="44"/>
          <w:szCs w:val="44"/>
          <w:highlight w:val="none"/>
        </w:rPr>
        <w:t>召开</w:t>
      </w:r>
      <w:bookmarkStart w:id="1" w:name="_GoBack"/>
      <w:bookmarkEnd w:id="1"/>
    </w:p>
    <w:p>
      <w:pPr>
        <w:spacing w:line="600" w:lineRule="exact"/>
        <w:ind w:firstLine="640" w:firstLineChars="200"/>
        <w:jc w:val="both"/>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根据区委巡察工作统一部署，九届区委第</w:t>
      </w:r>
      <w:r>
        <w:rPr>
          <w:rFonts w:hint="eastAsia" w:ascii="仿宋_GB2312" w:hAnsi="Calibri" w:eastAsia="仿宋_GB2312" w:cs="Times New Roman"/>
          <w:sz w:val="32"/>
          <w:szCs w:val="32"/>
          <w:lang w:eastAsia="zh-CN"/>
        </w:rPr>
        <w:t>八</w:t>
      </w:r>
      <w:r>
        <w:rPr>
          <w:rFonts w:hint="eastAsia" w:ascii="仿宋_GB2312" w:hAnsi="Calibri" w:eastAsia="仿宋_GB2312" w:cs="Times New Roman"/>
          <w:sz w:val="32"/>
          <w:szCs w:val="32"/>
        </w:rPr>
        <w:t>轮第</w:t>
      </w:r>
      <w:r>
        <w:rPr>
          <w:rFonts w:hint="eastAsia" w:ascii="仿宋_GB2312" w:hAnsi="Calibri" w:eastAsia="仿宋_GB2312" w:cs="Times New Roman"/>
          <w:sz w:val="32"/>
          <w:szCs w:val="32"/>
          <w:lang w:eastAsia="zh-CN"/>
        </w:rPr>
        <w:t>一</w:t>
      </w:r>
      <w:r>
        <w:rPr>
          <w:rFonts w:hint="eastAsia" w:ascii="仿宋_GB2312" w:hAnsi="Calibri" w:eastAsia="仿宋_GB2312" w:cs="Times New Roman"/>
          <w:sz w:val="32"/>
          <w:szCs w:val="32"/>
        </w:rPr>
        <w:t>巡察组巡察</w:t>
      </w:r>
      <w:r>
        <w:rPr>
          <w:rFonts w:hint="eastAsia" w:ascii="仿宋_GB2312" w:hAnsi="Calibri" w:eastAsia="仿宋_GB2312" w:cs="Times New Roman"/>
          <w:sz w:val="32"/>
          <w:szCs w:val="32"/>
          <w:lang w:eastAsia="zh-CN"/>
        </w:rPr>
        <w:t>西地镇党委所辖肖店村、佳园社区等6个村、社区党组织暨西地镇党委巡察整改“回头看”工作动员会</w:t>
      </w:r>
      <w:r>
        <w:rPr>
          <w:rFonts w:hint="eastAsia" w:ascii="仿宋_GB2312" w:hAnsi="Calibri" w:eastAsia="仿宋_GB2312" w:cs="Times New Roman"/>
          <w:sz w:val="32"/>
          <w:szCs w:val="32"/>
        </w:rPr>
        <w:t>于</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22</w:t>
      </w:r>
      <w:r>
        <w:rPr>
          <w:rFonts w:hint="eastAsia" w:ascii="仿宋_GB2312" w:hAnsi="Calibri" w:eastAsia="仿宋_GB2312" w:cs="Times New Roman"/>
          <w:sz w:val="32"/>
          <w:szCs w:val="32"/>
        </w:rPr>
        <w:t>日召开。会前，第</w:t>
      </w:r>
      <w:r>
        <w:rPr>
          <w:rFonts w:hint="eastAsia" w:ascii="仿宋_GB2312" w:hAnsi="Calibri" w:eastAsia="仿宋_GB2312" w:cs="Times New Roman"/>
          <w:sz w:val="32"/>
          <w:szCs w:val="32"/>
          <w:lang w:eastAsia="zh-CN"/>
        </w:rPr>
        <w:t>一</w:t>
      </w:r>
      <w:r>
        <w:rPr>
          <w:rFonts w:hint="eastAsia" w:ascii="仿宋_GB2312" w:hAnsi="Calibri" w:eastAsia="仿宋_GB2312" w:cs="Times New Roman"/>
          <w:sz w:val="32"/>
          <w:szCs w:val="32"/>
        </w:rPr>
        <w:t>巡察组组长</w:t>
      </w:r>
      <w:r>
        <w:rPr>
          <w:rFonts w:hint="eastAsia" w:ascii="仿宋_GB2312" w:hAnsi="Calibri" w:eastAsia="仿宋_GB2312" w:cs="Times New Roman"/>
          <w:sz w:val="32"/>
          <w:szCs w:val="32"/>
          <w:lang w:val="en-US" w:eastAsia="zh-CN"/>
        </w:rPr>
        <w:t>闫赛秋</w:t>
      </w:r>
      <w:r>
        <w:rPr>
          <w:rFonts w:hint="eastAsia" w:ascii="仿宋_GB2312" w:hAnsi="Calibri" w:eastAsia="仿宋_GB2312" w:cs="Times New Roman"/>
          <w:sz w:val="32"/>
          <w:szCs w:val="32"/>
        </w:rPr>
        <w:t>同志主持召开了与</w:t>
      </w:r>
      <w:r>
        <w:rPr>
          <w:rFonts w:hint="eastAsia" w:ascii="仿宋_GB2312" w:hAnsi="Calibri" w:eastAsia="仿宋_GB2312" w:cs="Times New Roman"/>
          <w:sz w:val="32"/>
          <w:szCs w:val="32"/>
          <w:lang w:eastAsia="zh-CN"/>
        </w:rPr>
        <w:t>西地镇党委书记、被巡察</w:t>
      </w:r>
      <w:r>
        <w:rPr>
          <w:rFonts w:hint="eastAsia" w:ascii="仿宋_GB2312" w:hAnsi="Calibri" w:eastAsia="仿宋_GB2312" w:cs="Times New Roman"/>
          <w:sz w:val="32"/>
          <w:szCs w:val="32"/>
          <w:lang w:val="en-US" w:eastAsia="zh-CN"/>
        </w:rPr>
        <w:t>6个村、社区党组织书记</w:t>
      </w:r>
      <w:r>
        <w:rPr>
          <w:rFonts w:hint="eastAsia" w:ascii="仿宋_GB2312" w:hAnsi="Calibri" w:eastAsia="仿宋_GB2312" w:cs="Times New Roman"/>
          <w:sz w:val="32"/>
          <w:szCs w:val="32"/>
        </w:rPr>
        <w:t>的见面沟通会，传达了</w:t>
      </w:r>
      <w:r>
        <w:rPr>
          <w:rFonts w:hint="eastAsia" w:ascii="仿宋_GB2312" w:hAnsi="Calibri" w:eastAsia="仿宋_GB2312" w:cs="Times New Roman"/>
          <w:sz w:val="32"/>
          <w:szCs w:val="32"/>
          <w:lang w:eastAsia="zh-CN"/>
        </w:rPr>
        <w:t>区委书记辛国勇</w:t>
      </w:r>
      <w:r>
        <w:rPr>
          <w:rFonts w:hint="eastAsia" w:ascii="仿宋_GB2312" w:hAnsi="Calibri" w:eastAsia="仿宋_GB2312" w:cs="Times New Roman"/>
          <w:sz w:val="32"/>
          <w:szCs w:val="32"/>
          <w:lang w:val="en-US" w:eastAsia="zh-CN"/>
        </w:rPr>
        <w:t>同志在本轮巡察动员会上的讲话精神和</w:t>
      </w:r>
      <w:r>
        <w:rPr>
          <w:rFonts w:hint="eastAsia" w:ascii="仿宋_GB2312" w:hAnsi="Calibri" w:eastAsia="仿宋_GB2312" w:cs="Times New Roman"/>
          <w:sz w:val="32"/>
          <w:szCs w:val="32"/>
        </w:rPr>
        <w:t>本次巡察的总体要求</w:t>
      </w:r>
      <w:r>
        <w:rPr>
          <w:rFonts w:hint="eastAsia" w:ascii="仿宋_GB2312" w:hAnsi="Calibri" w:eastAsia="仿宋_GB2312" w:cs="Times New Roman"/>
          <w:sz w:val="32"/>
          <w:szCs w:val="32"/>
          <w:lang w:eastAsia="zh-CN"/>
        </w:rPr>
        <w:t>及</w:t>
      </w:r>
      <w:r>
        <w:rPr>
          <w:rFonts w:hint="eastAsia" w:ascii="仿宋_GB2312" w:hAnsi="Calibri" w:eastAsia="仿宋_GB2312" w:cs="Times New Roman"/>
          <w:sz w:val="32"/>
          <w:szCs w:val="32"/>
        </w:rPr>
        <w:t>安排部署,</w:t>
      </w:r>
      <w:r>
        <w:rPr>
          <w:rFonts w:hint="eastAsia" w:ascii="仿宋_GB2312" w:hAnsi="Calibri" w:eastAsia="仿宋_GB2312" w:cs="Times New Roman"/>
          <w:sz w:val="32"/>
          <w:szCs w:val="32"/>
          <w:lang w:val="en-US" w:eastAsia="zh-CN"/>
        </w:rPr>
        <w:t>并</w:t>
      </w:r>
      <w:r>
        <w:rPr>
          <w:rFonts w:hint="eastAsia" w:ascii="仿宋_GB2312" w:hAnsi="Calibri" w:eastAsia="仿宋_GB2312" w:cs="Times New Roman"/>
          <w:sz w:val="32"/>
          <w:szCs w:val="32"/>
        </w:rPr>
        <w:t>就相关工作进行了交流沟通。动员会上，</w:t>
      </w:r>
      <w:r>
        <w:rPr>
          <w:rFonts w:hint="eastAsia" w:ascii="仿宋_GB2312" w:hAnsi="Calibri" w:eastAsia="仿宋_GB2312" w:cs="Times New Roman"/>
          <w:sz w:val="32"/>
          <w:szCs w:val="32"/>
          <w:lang w:val="en-US" w:eastAsia="zh-CN"/>
        </w:rPr>
        <w:t>闫赛秋代表第一巡察组</w:t>
      </w:r>
      <w:r>
        <w:rPr>
          <w:rFonts w:hint="eastAsia" w:ascii="仿宋_GB2312" w:hAnsi="Calibri" w:eastAsia="仿宋_GB2312" w:cs="Times New Roman"/>
          <w:sz w:val="32"/>
          <w:szCs w:val="32"/>
        </w:rPr>
        <w:t>作了动员讲话</w:t>
      </w:r>
      <w:r>
        <w:rPr>
          <w:rFonts w:hint="eastAsia" w:ascii="仿宋_GB2312" w:hAnsi="Calibri" w:eastAsia="仿宋_GB2312" w:cs="Times New Roman"/>
          <w:sz w:val="32"/>
          <w:szCs w:val="32"/>
          <w:lang w:eastAsia="zh-CN"/>
        </w:rPr>
        <w:t>，西地镇党委书记张一磊</w:t>
      </w:r>
      <w:r>
        <w:rPr>
          <w:rFonts w:hint="eastAsia" w:ascii="仿宋_GB2312" w:hAnsi="Calibri" w:eastAsia="仿宋_GB2312" w:cs="Times New Roman"/>
          <w:sz w:val="32"/>
          <w:szCs w:val="32"/>
          <w:lang w:val="en-US" w:eastAsia="zh-CN"/>
        </w:rPr>
        <w:t>同志主持会议并作表态发言，被巡察各村、社区党组织书记也分别作表态发言。</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72"/>
        <w:jc w:val="both"/>
        <w:textAlignment w:val="auto"/>
        <w:rPr>
          <w:rFonts w:hint="eastAsia" w:ascii="仿宋_GB2312" w:hAnsi="仿宋_GB2312" w:eastAsia="仿宋_GB2312" w:cs="仿宋_GB2312"/>
          <w:bCs/>
          <w:spacing w:val="8"/>
          <w:sz w:val="32"/>
          <w:szCs w:val="32"/>
          <w:shd w:val="clear" w:color="auto" w:fill="FFFFFF"/>
          <w:lang w:eastAsia="zh-CN"/>
        </w:rPr>
      </w:pPr>
      <w:r>
        <w:rPr>
          <w:rFonts w:hint="eastAsia" w:ascii="仿宋_GB2312" w:hAnsi="仿宋_GB2312" w:eastAsia="仿宋_GB2312" w:cs="仿宋_GB2312"/>
          <w:color w:val="000000"/>
          <w:sz w:val="32"/>
          <w:szCs w:val="32"/>
          <w:lang w:val="en-US" w:eastAsia="zh-CN"/>
        </w:rPr>
        <w:t>闫赛秋强调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巡视巡察是</w:t>
      </w:r>
      <w:r>
        <w:rPr>
          <w:rFonts w:hint="eastAsia" w:ascii="仿宋_GB2312" w:hAnsi="仿宋_GB2312" w:eastAsia="仿宋_GB2312" w:cs="仿宋_GB2312"/>
          <w:bCs/>
          <w:spacing w:val="8"/>
          <w:sz w:val="32"/>
          <w:szCs w:val="32"/>
          <w:shd w:val="clear" w:color="auto" w:fill="FFFFFF"/>
        </w:rPr>
        <w:t>党章赋予的重要职责，是推进党的自我革命、全面从严治党的战略性制度安排。</w:t>
      </w:r>
      <w:r>
        <w:rPr>
          <w:rFonts w:hint="eastAsia" w:ascii="仿宋_GB2312" w:hAnsi="仿宋_GB2312" w:eastAsia="仿宋_GB2312" w:cs="仿宋_GB2312"/>
          <w:bCs/>
          <w:spacing w:val="8"/>
          <w:sz w:val="32"/>
          <w:szCs w:val="32"/>
          <w:shd w:val="clear" w:color="auto" w:fill="FFFFFF"/>
          <w:lang w:eastAsia="zh-CN"/>
        </w:rPr>
        <w:t>西地镇党委及被巡察的各村、社区要切实提高政治站位，深入学习贯彻习近平新时代中国特色社会主义思想特别是习近平总书记关于党的自我革命的重要思想，坚定拥护“两个确立”、坚决做到“两个维护”，深刻认识巡察工作的重要意义，正确认识监督，自觉接受监督，积极支持配合巡察组工作，坚决完成好区委交给的巡察任务。</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lang w:eastAsia="zh-CN"/>
        </w:rPr>
      </w:pPr>
      <w:r>
        <w:rPr>
          <w:rFonts w:hint="eastAsia" w:ascii="仿宋_GB2312" w:hAnsi="仿宋_GB2312" w:eastAsia="仿宋_GB2312" w:cs="仿宋_GB2312"/>
          <w:bCs/>
          <w:spacing w:val="8"/>
          <w:sz w:val="32"/>
          <w:szCs w:val="32"/>
          <w:shd w:val="clear" w:color="auto" w:fill="FFFFFF"/>
          <w:lang w:eastAsia="zh-CN"/>
        </w:rPr>
        <w:t>闫赛秋指出，巡察组要坚持以习近平新时代中国特色社会主义思想为指导，深入贯彻习近平总书记关于巡视巡察工作重要论述，认真落实巡视工作条例，以“两个维护”为根本任务，贯彻巡视工作方针。对照党章党规党纪，对照党的路线方针政策、党中央重大决策部署和省市区委工作要求，对照被巡察单位“三定”规定和职能职责，突出“四个聚焦”监督重点，坚守政治巡察定位，坚持实事求是，坚持群众路线，坚持系统观念，坚持效果导向，与全面深化改革相结合，与提升基层治理能力相结合，与加强基层党组织建设相结合，与整治群众身边不正之风和腐败问题相结合，提升对村、社区巡察工作质效，持续发挥巡察利剑作用，增强人民群众获得感、幸福感、安全感，不断夯实党长期执政的政治根基，为加快现代化“经济强区、美丽双滦”提供坚强政治保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仿宋_GB2312" w:hAnsi="Calibri" w:eastAsia="仿宋_GB2312" w:cs="Times New Roman"/>
          <w:sz w:val="32"/>
          <w:szCs w:val="32"/>
          <w:lang w:val="en-US" w:eastAsia="zh-CN"/>
        </w:rPr>
      </w:pPr>
      <w:r>
        <w:rPr>
          <w:rFonts w:hint="eastAsia" w:ascii="仿宋_GB2312" w:hAnsi="仿宋_GB2312" w:eastAsia="仿宋_GB2312" w:cs="仿宋_GB2312"/>
          <w:color w:val="000000"/>
          <w:sz w:val="32"/>
          <w:szCs w:val="32"/>
          <w:lang w:val="en-US" w:eastAsia="zh-CN"/>
        </w:rPr>
        <w:t>西地镇党委书记张一磊</w:t>
      </w:r>
      <w:r>
        <w:rPr>
          <w:rFonts w:hint="eastAsia" w:ascii="仿宋_GB2312" w:hAnsi="Calibri" w:eastAsia="仿宋_GB2312" w:cs="Times New Roman"/>
          <w:sz w:val="32"/>
          <w:szCs w:val="32"/>
        </w:rPr>
        <w:t>表示</w:t>
      </w:r>
      <w:r>
        <w:rPr>
          <w:rFonts w:hint="eastAsia" w:ascii="仿宋_GB2312" w:hAnsi="Calibri" w:eastAsia="仿宋_GB2312" w:cs="Times New Roman"/>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eastAsia="zh-CN"/>
        </w:rPr>
        <w:t>提高政治站位，以高度自觉接受巡察监督。</w:t>
      </w:r>
      <w:r>
        <w:rPr>
          <w:rFonts w:hint="eastAsia" w:ascii="仿宋_GB2312" w:hAnsi="仿宋_GB2312" w:eastAsia="仿宋_GB2312" w:cs="仿宋_GB2312"/>
          <w:sz w:val="32"/>
          <w:szCs w:val="32"/>
          <w:lang w:val="en-US" w:eastAsia="zh-CN"/>
        </w:rPr>
        <w:t>西地镇党委及被巡察各村、社区</w:t>
      </w:r>
      <w:r>
        <w:rPr>
          <w:rFonts w:hint="eastAsia" w:ascii="仿宋_GB2312" w:hAnsi="仿宋_GB2312" w:eastAsia="仿宋_GB2312" w:cs="仿宋_GB2312"/>
          <w:sz w:val="32"/>
          <w:szCs w:val="32"/>
          <w:lang w:eastAsia="zh-CN"/>
        </w:rPr>
        <w:t>将把接受巡察作为捍卫“两个确立”的具体实践，深刻领会“发现问题、形成震慑，推动改革、促进发展”的巡</w:t>
      </w:r>
      <w:r>
        <w:rPr>
          <w:rFonts w:hint="eastAsia" w:ascii="仿宋_GB2312" w:hAnsi="仿宋_GB2312" w:eastAsia="仿宋_GB2312" w:cs="仿宋_GB2312"/>
          <w:sz w:val="32"/>
          <w:szCs w:val="32"/>
          <w:lang w:val="en-US" w:eastAsia="zh-CN"/>
        </w:rPr>
        <w:t>视</w:t>
      </w:r>
      <w:r>
        <w:rPr>
          <w:rFonts w:hint="eastAsia" w:ascii="仿宋_GB2312" w:hAnsi="仿宋_GB2312" w:eastAsia="仿宋_GB2312" w:cs="仿宋_GB2312"/>
          <w:sz w:val="32"/>
          <w:szCs w:val="32"/>
          <w:lang w:eastAsia="zh-CN"/>
        </w:rPr>
        <w:t>方针。全体党员干部坚决做到“三个摆进去”：把思想摆进去破除认识误区，把工作摆进去查摆短板弱项，把责任摆进去检验担当作为。对巡察组指出的问题，坚持不找客观理由、不作选择性整改，以“闻过则喜、知过必改”的态度诚恳接受监督。</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bCs/>
          <w:sz w:val="32"/>
          <w:szCs w:val="32"/>
          <w:lang w:eastAsia="zh-CN"/>
        </w:rPr>
        <w:t>强化组织保障，以高效协同配合巡察开展。</w:t>
      </w:r>
      <w:r>
        <w:rPr>
          <w:rFonts w:hint="eastAsia" w:ascii="仿宋_GB2312" w:hAnsi="仿宋_GB2312" w:eastAsia="仿宋_GB2312" w:cs="仿宋_GB2312"/>
          <w:sz w:val="32"/>
          <w:szCs w:val="32"/>
          <w:lang w:eastAsia="zh-CN"/>
        </w:rPr>
        <w:t>镇党委已成立由副书记孙颖同志任组长、镇党委及</w:t>
      </w:r>
      <w:r>
        <w:rPr>
          <w:rFonts w:hint="eastAsia" w:ascii="仿宋_GB2312" w:hAnsi="仿宋_GB2312" w:eastAsia="仿宋_GB2312" w:cs="仿宋_GB2312"/>
          <w:sz w:val="32"/>
          <w:szCs w:val="32"/>
          <w:lang w:val="en-US" w:eastAsia="zh-CN"/>
        </w:rPr>
        <w:t>被巡察各村、社区各1名工作人员任成员</w:t>
      </w:r>
      <w:r>
        <w:rPr>
          <w:rFonts w:hint="eastAsia" w:ascii="仿宋_GB2312" w:hAnsi="仿宋_GB2312" w:eastAsia="仿宋_GB2312" w:cs="仿宋_GB2312"/>
          <w:sz w:val="32"/>
          <w:szCs w:val="32"/>
          <w:lang w:eastAsia="zh-CN"/>
        </w:rPr>
        <w:t>的巡察工作联络小组。重点落实三项举措：资料调阅“三确保”，确保全面性不遗漏、真实性不遮掩、时效性不延误；人员访谈“三到位”，提前梳理岗位职责到位、精准提供干部名册到位、全员保持通讯畅通到位；后勤服务“三个一”，一间独立办公场所、一套标准化办公设备、一名专职联络员，为巡察组开展工作创造最优环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eastAsia="zh-CN"/>
        </w:rPr>
        <w:t>坚持系统施治，以过硬举措抓好整改提升。</w:t>
      </w:r>
      <w:r>
        <w:rPr>
          <w:rFonts w:hint="eastAsia" w:ascii="仿宋_GB2312" w:hAnsi="仿宋_GB2312" w:eastAsia="仿宋_GB2312" w:cs="仿宋_GB2312"/>
          <w:sz w:val="32"/>
          <w:szCs w:val="32"/>
          <w:lang w:eastAsia="zh-CN"/>
        </w:rPr>
        <w:t>针对巡察发现问题，</w:t>
      </w:r>
      <w:r>
        <w:rPr>
          <w:rFonts w:hint="eastAsia" w:ascii="仿宋_GB2312" w:hAnsi="仿宋_GB2312" w:eastAsia="仿宋_GB2312" w:cs="仿宋_GB2312"/>
          <w:sz w:val="32"/>
          <w:szCs w:val="32"/>
          <w:lang w:val="en-US" w:eastAsia="zh-CN"/>
        </w:rPr>
        <w:t>西地镇</w:t>
      </w:r>
      <w:r>
        <w:rPr>
          <w:rFonts w:hint="eastAsia" w:ascii="仿宋_GB2312" w:hAnsi="仿宋_GB2312" w:eastAsia="仿宋_GB2312" w:cs="仿宋_GB2312"/>
          <w:sz w:val="32"/>
          <w:szCs w:val="32"/>
          <w:lang w:eastAsia="zh-CN"/>
        </w:rPr>
        <w:t>将实施“双线整改”工程：村级层面“立行立改”，被巡察党组织建立“问题+措施+时限+责任人”整改台账，推行“日清周结”机制；镇级层面“标本兼治”，对巡察“回头看”反馈问题，实行书记领衔督办、分管领导包案负责、纪检部门跟踪问效</w:t>
      </w:r>
      <w:r>
        <w:rPr>
          <w:rFonts w:hint="eastAsia" w:ascii="仿宋_GB2312" w:hAnsi="仿宋_GB2312" w:eastAsia="仿宋_GB2312" w:cs="仿宋_GB2312"/>
          <w:sz w:val="32"/>
          <w:szCs w:val="32"/>
          <w:lang w:val="en-US" w:eastAsia="zh-CN"/>
        </w:rPr>
        <w:t>的强大举措</w:t>
      </w:r>
      <w:r>
        <w:rPr>
          <w:rFonts w:hint="eastAsia" w:ascii="仿宋_GB2312" w:hAnsi="仿宋_GB2312" w:eastAsia="仿宋_GB2312" w:cs="仿宋_GB2312"/>
          <w:sz w:val="32"/>
          <w:szCs w:val="32"/>
          <w:lang w:eastAsia="zh-CN"/>
        </w:rPr>
        <w:t>。重点围绕乡村振兴、基层治理等领域，开展“举一反三”专项治理，健全“三重一大”决策等制度，真正把巡察成果转化为治理效能。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sz w:val="32"/>
          <w:szCs w:val="32"/>
        </w:rPr>
        <w:t>区委</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巡察组</w:t>
      </w:r>
      <w:r>
        <w:rPr>
          <w:rFonts w:hint="eastAsia" w:ascii="仿宋_GB2312" w:hAnsi="仿宋_GB2312" w:eastAsia="仿宋_GB2312" w:cs="仿宋_GB2312"/>
          <w:color w:val="000000"/>
          <w:sz w:val="32"/>
          <w:szCs w:val="32"/>
          <w:lang w:eastAsia="zh-CN"/>
        </w:rPr>
        <w:t>在西地镇及所辖被巡察</w:t>
      </w:r>
      <w:r>
        <w:rPr>
          <w:rFonts w:hint="eastAsia" w:ascii="仿宋_GB2312" w:hAnsi="仿宋_GB2312" w:eastAsia="仿宋_GB2312" w:cs="仿宋_GB2312"/>
          <w:color w:val="000000"/>
          <w:sz w:val="32"/>
          <w:szCs w:val="32"/>
          <w:lang w:val="en-US" w:eastAsia="zh-CN"/>
        </w:rPr>
        <w:t>6个村、社区</w:t>
      </w:r>
      <w:r>
        <w:rPr>
          <w:rFonts w:hint="eastAsia" w:ascii="仿宋_GB2312" w:eastAsia="仿宋_GB2312"/>
          <w:sz w:val="32"/>
          <w:szCs w:val="32"/>
        </w:rPr>
        <w:t>巡察时间为202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4月上旬</w:t>
      </w:r>
      <w:r>
        <w:rPr>
          <w:rFonts w:hint="eastAsia" w:ascii="仿宋_GB2312" w:eastAsia="仿宋_GB2312"/>
          <w:sz w:val="32"/>
          <w:szCs w:val="32"/>
        </w:rPr>
        <w:t>至</w:t>
      </w:r>
      <w:r>
        <w:rPr>
          <w:rFonts w:hint="eastAsia" w:ascii="仿宋_GB2312" w:eastAsia="仿宋_GB2312"/>
          <w:sz w:val="32"/>
          <w:szCs w:val="32"/>
          <w:lang w:val="en-US" w:eastAsia="zh-CN"/>
        </w:rPr>
        <w:t>6月下旬</w:t>
      </w:r>
      <w:r>
        <w:rPr>
          <w:rFonts w:hint="eastAsia" w:ascii="仿宋_GB2312" w:eastAsia="仿宋_GB2312"/>
          <w:sz w:val="32"/>
          <w:szCs w:val="32"/>
        </w:rPr>
        <w:t>。</w:t>
      </w:r>
      <w:r>
        <w:rPr>
          <w:rFonts w:hint="eastAsia" w:ascii="仿宋_GB2312" w:hAnsi="仿宋_GB2312" w:eastAsia="仿宋_GB2312" w:cs="仿宋_GB2312"/>
          <w:sz w:val="32"/>
          <w:szCs w:val="32"/>
        </w:rPr>
        <w:t>巡察期间，巡察组设立信访举报固定电话：</w:t>
      </w:r>
      <w:r>
        <w:rPr>
          <w:rFonts w:hint="eastAsia" w:ascii="仿宋_GB2312" w:hAnsi="仿宋_GB2312" w:eastAsia="仿宋_GB2312" w:cs="仿宋_GB2312"/>
          <w:sz w:val="32"/>
          <w:szCs w:val="32"/>
          <w:lang w:val="en-US" w:eastAsia="zh-CN"/>
        </w:rPr>
        <w:t>4043952，手机号：15076377867（仅接收短信），</w:t>
      </w:r>
      <w:r>
        <w:rPr>
          <w:rFonts w:hint="eastAsia" w:ascii="仿宋_GB2312" w:hAnsi="仿宋_GB2312" w:eastAsia="仿宋_GB2312" w:cs="仿宋_GB2312"/>
          <w:sz w:val="32"/>
          <w:szCs w:val="32"/>
        </w:rPr>
        <w:t>举报邮箱:</w:t>
      </w:r>
      <w:r>
        <w:rPr>
          <w:rFonts w:hint="eastAsia" w:ascii="仿宋_GB2312" w:hAnsi="仿宋_GB2312" w:eastAsia="仿宋_GB2312" w:cs="仿宋_GB2312"/>
          <w:sz w:val="32"/>
          <w:szCs w:val="32"/>
          <w:lang w:val="en-US" w:eastAsia="zh-CN"/>
        </w:rPr>
        <w:t>slqwxchz</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.com，巡察信访举报意见箱设在</w:t>
      </w:r>
      <w:r>
        <w:rPr>
          <w:rFonts w:hint="eastAsia" w:ascii="仿宋_GB2312" w:hAnsi="仿宋_GB2312" w:eastAsia="仿宋_GB2312" w:cs="仿宋_GB2312"/>
          <w:sz w:val="32"/>
          <w:szCs w:val="32"/>
          <w:lang w:eastAsia="zh-CN"/>
        </w:rPr>
        <w:t>西地镇</w:t>
      </w:r>
      <w:r>
        <w:rPr>
          <w:rFonts w:hint="eastAsia" w:ascii="仿宋_GB2312" w:hAnsi="仿宋_GB2312" w:eastAsia="仿宋_GB2312" w:cs="仿宋_GB2312"/>
          <w:color w:val="auto"/>
          <w:sz w:val="32"/>
          <w:szCs w:val="32"/>
          <w:lang w:val="en-US" w:eastAsia="zh-CN"/>
        </w:rPr>
        <w:t>政府办公楼大门口及被巡察各村、社区办公地点大门口</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委巡察组</w:t>
      </w:r>
      <w:r>
        <w:rPr>
          <w:rFonts w:hint="eastAsia" w:ascii="仿宋_GB2312" w:hAnsi="仿宋_GB2312" w:eastAsia="仿宋_GB2312" w:cs="仿宋_GB2312"/>
          <w:color w:val="auto"/>
          <w:sz w:val="32"/>
          <w:szCs w:val="32"/>
          <w:u w:val="none"/>
        </w:rPr>
        <w:t>受理信访截止时间为</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巡察公告上开通了“码上巡”，请西地镇党委及各被巡察村、社区党组积极组织全体干部职工、村（居）民扫码参与，做好巡察宣传和意见建议征集。</w:t>
      </w:r>
      <w:r>
        <w:rPr>
          <w:rFonts w:hint="eastAsia" w:ascii="仿宋_GB2312" w:eastAsia="仿宋_GB2312"/>
          <w:sz w:val="32"/>
          <w:szCs w:val="32"/>
          <w:lang w:eastAsia="zh-CN"/>
        </w:rPr>
        <w:t>区</w:t>
      </w:r>
      <w:r>
        <w:rPr>
          <w:rFonts w:hint="eastAsia" w:ascii="仿宋_GB2312" w:eastAsia="仿宋_GB2312"/>
          <w:sz w:val="32"/>
          <w:szCs w:val="32"/>
        </w:rPr>
        <w:t>委巡察组主要受理反映被巡察</w:t>
      </w:r>
      <w:r>
        <w:rPr>
          <w:rFonts w:hint="eastAsia" w:ascii="仿宋_GB2312" w:eastAsia="仿宋_GB2312"/>
          <w:sz w:val="32"/>
          <w:szCs w:val="32"/>
          <w:lang w:eastAsia="zh-CN"/>
        </w:rPr>
        <w:t>党组织</w:t>
      </w:r>
      <w:r>
        <w:rPr>
          <w:rFonts w:hint="eastAsia" w:ascii="仿宋_GB2312" w:eastAsia="仿宋_GB2312"/>
          <w:sz w:val="32"/>
          <w:szCs w:val="32"/>
        </w:rPr>
        <w:t>领导班子及其成员、下</w:t>
      </w:r>
      <w:r>
        <w:rPr>
          <w:rFonts w:hint="eastAsia" w:ascii="仿宋_GB2312" w:eastAsia="仿宋_GB2312"/>
          <w:sz w:val="32"/>
          <w:szCs w:val="32"/>
          <w:lang w:eastAsia="zh-CN"/>
        </w:rPr>
        <w:t>一级党组织领导班子主要负责人和</w:t>
      </w:r>
      <w:r>
        <w:rPr>
          <w:rFonts w:hint="eastAsia" w:ascii="仿宋_GB2312" w:eastAsia="仿宋_GB2312"/>
          <w:sz w:val="32"/>
          <w:szCs w:val="32"/>
        </w:rPr>
        <w:t>重</w:t>
      </w:r>
      <w:r>
        <w:rPr>
          <w:rFonts w:hint="eastAsia" w:ascii="仿宋_GB2312" w:eastAsia="仿宋_GB2312"/>
          <w:sz w:val="32"/>
          <w:szCs w:val="32"/>
          <w:lang w:eastAsia="zh-CN"/>
        </w:rPr>
        <w:t>点</w:t>
      </w:r>
      <w:r>
        <w:rPr>
          <w:rFonts w:hint="eastAsia" w:ascii="仿宋_GB2312" w:eastAsia="仿宋_GB2312"/>
          <w:sz w:val="32"/>
          <w:szCs w:val="32"/>
        </w:rPr>
        <w:t>岗位党员领导干部问题的来信来电来访，重点是关于违反政治纪律、组织纪律、廉洁纪律、群众纪律、工作纪律和生活纪律等方面</w:t>
      </w:r>
      <w:r>
        <w:rPr>
          <w:rFonts w:hint="eastAsia" w:ascii="仿宋_GB2312" w:eastAsia="仿宋_GB2312"/>
          <w:sz w:val="32"/>
          <w:szCs w:val="32"/>
          <w:lang w:eastAsia="zh-CN"/>
        </w:rPr>
        <w:t>的</w:t>
      </w:r>
      <w:r>
        <w:rPr>
          <w:rFonts w:hint="eastAsia" w:ascii="仿宋_GB2312" w:eastAsia="仿宋_GB2312"/>
          <w:sz w:val="32"/>
          <w:szCs w:val="32"/>
        </w:rPr>
        <w:t>举报和反映。其他不属于巡察</w:t>
      </w:r>
      <w:r>
        <w:rPr>
          <w:rFonts w:hint="eastAsia" w:ascii="仿宋_GB2312" w:eastAsia="仿宋_GB2312"/>
          <w:sz w:val="32"/>
          <w:szCs w:val="32"/>
          <w:lang w:eastAsia="zh-CN"/>
        </w:rPr>
        <w:t>组受理</w:t>
      </w:r>
      <w:r>
        <w:rPr>
          <w:rFonts w:hint="eastAsia" w:ascii="仿宋_GB2312" w:eastAsia="仿宋_GB2312"/>
          <w:sz w:val="32"/>
          <w:szCs w:val="32"/>
        </w:rPr>
        <w:t>范围的</w:t>
      </w:r>
      <w:r>
        <w:rPr>
          <w:rFonts w:hint="eastAsia" w:ascii="仿宋_GB2312" w:eastAsia="仿宋_GB2312"/>
          <w:sz w:val="32"/>
          <w:szCs w:val="32"/>
          <w:lang w:eastAsia="zh-CN"/>
        </w:rPr>
        <w:t>问题，如</w:t>
      </w:r>
      <w:r>
        <w:rPr>
          <w:rFonts w:hint="eastAsia" w:ascii="仿宋_GB2312" w:eastAsia="仿宋_GB2312"/>
          <w:sz w:val="32"/>
          <w:szCs w:val="32"/>
        </w:rPr>
        <w:t>个人诉求、征地拆迁、涉法涉诉等，将按</w:t>
      </w:r>
      <w:r>
        <w:rPr>
          <w:rFonts w:hint="eastAsia" w:ascii="仿宋_GB2312" w:eastAsia="仿宋_GB2312"/>
          <w:sz w:val="32"/>
          <w:szCs w:val="32"/>
          <w:lang w:eastAsia="zh-CN"/>
        </w:rPr>
        <w:t>规定由西地镇和</w:t>
      </w:r>
      <w:r>
        <w:rPr>
          <w:rFonts w:hint="eastAsia" w:ascii="仿宋_GB2312" w:eastAsia="仿宋_GB2312"/>
          <w:sz w:val="32"/>
          <w:szCs w:val="32"/>
        </w:rPr>
        <w:t>有关部门</w:t>
      </w:r>
      <w:r>
        <w:rPr>
          <w:rFonts w:hint="eastAsia" w:ascii="仿宋_GB2312" w:eastAsia="仿宋_GB2312"/>
          <w:sz w:val="32"/>
          <w:szCs w:val="32"/>
          <w:lang w:eastAsia="zh-CN"/>
        </w:rPr>
        <w:t>认真</w:t>
      </w:r>
      <w:r>
        <w:rPr>
          <w:rFonts w:hint="eastAsia" w:ascii="仿宋_GB2312" w:eastAsia="仿宋_GB2312"/>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区委</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巡察组副组</w:t>
      </w:r>
      <w:r>
        <w:rPr>
          <w:rFonts w:hint="eastAsia" w:ascii="仿宋_GB2312" w:hAnsi="仿宋_GB2312" w:eastAsia="仿宋_GB2312" w:cs="仿宋_GB2312"/>
          <w:color w:val="000000"/>
          <w:sz w:val="32"/>
          <w:szCs w:val="32"/>
          <w:lang w:eastAsia="zh-CN"/>
        </w:rPr>
        <w:t>长、联络员、</w:t>
      </w:r>
      <w:r>
        <w:rPr>
          <w:rFonts w:hint="eastAsia" w:ascii="仿宋_GB2312" w:hAnsi="仿宋_GB2312" w:eastAsia="仿宋_GB2312" w:cs="仿宋_GB2312"/>
          <w:color w:val="000000"/>
          <w:sz w:val="32"/>
          <w:szCs w:val="32"/>
        </w:rPr>
        <w:t>巡察组</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sz w:val="32"/>
          <w:szCs w:val="32"/>
        </w:rPr>
        <w:t>成员</w:t>
      </w:r>
      <w:r>
        <w:rPr>
          <w:rFonts w:hint="eastAsia" w:ascii="仿宋_GB2312" w:hAnsi="仿宋_GB2312" w:eastAsia="仿宋_GB2312" w:cs="仿宋_GB2312"/>
          <w:color w:val="000000"/>
          <w:sz w:val="32"/>
          <w:szCs w:val="32"/>
          <w:lang w:eastAsia="zh-CN"/>
        </w:rPr>
        <w:t>，区党建和选人用人专项组人员、西地镇领导班子成员、被巡察</w:t>
      </w:r>
      <w:r>
        <w:rPr>
          <w:rFonts w:hint="eastAsia" w:ascii="仿宋_GB2312" w:hAnsi="仿宋_GB2312" w:eastAsia="仿宋_GB2312" w:cs="仿宋_GB2312"/>
          <w:color w:val="000000"/>
          <w:sz w:val="32"/>
          <w:szCs w:val="32"/>
          <w:lang w:val="en-US" w:eastAsia="zh-CN"/>
        </w:rPr>
        <w:t>6个村、社区“两委”班子成员出席了会议</w:t>
      </w:r>
      <w:r>
        <w:rPr>
          <w:rFonts w:hint="eastAsia" w:ascii="仿宋_GB2312" w:hAnsi="仿宋_GB2312" w:eastAsia="仿宋_GB2312" w:cs="仿宋_GB2312"/>
          <w:sz w:val="32"/>
          <w:szCs w:val="32"/>
          <w:lang w:eastAsia="zh-CN"/>
        </w:rPr>
        <w:t>；被巡察各村、社区村（居）民代表、党员代表、小组长代表、群众代表等</w:t>
      </w:r>
      <w:r>
        <w:rPr>
          <w:rFonts w:hint="eastAsia" w:ascii="仿宋_GB2312" w:hAnsi="仿宋_GB2312" w:eastAsia="仿宋_GB2312" w:cs="仿宋_GB2312"/>
          <w:sz w:val="32"/>
          <w:szCs w:val="32"/>
          <w:lang w:val="en-US" w:eastAsia="zh-CN"/>
        </w:rPr>
        <w:t>列席了会议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564946"/>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D46725"/>
    <w:rsid w:val="00000726"/>
    <w:rsid w:val="000225D8"/>
    <w:rsid w:val="000270AE"/>
    <w:rsid w:val="000420A3"/>
    <w:rsid w:val="00071298"/>
    <w:rsid w:val="000A2EAA"/>
    <w:rsid w:val="000A7DF1"/>
    <w:rsid w:val="000B456A"/>
    <w:rsid w:val="000E0725"/>
    <w:rsid w:val="001247E0"/>
    <w:rsid w:val="00144AD9"/>
    <w:rsid w:val="00145CBE"/>
    <w:rsid w:val="001877ED"/>
    <w:rsid w:val="00197973"/>
    <w:rsid w:val="001A34EA"/>
    <w:rsid w:val="001A476A"/>
    <w:rsid w:val="001B2278"/>
    <w:rsid w:val="001D71DC"/>
    <w:rsid w:val="002465A0"/>
    <w:rsid w:val="00266B37"/>
    <w:rsid w:val="002720BB"/>
    <w:rsid w:val="00274078"/>
    <w:rsid w:val="002B70D6"/>
    <w:rsid w:val="002D0C1D"/>
    <w:rsid w:val="0031108D"/>
    <w:rsid w:val="0032063E"/>
    <w:rsid w:val="004304D1"/>
    <w:rsid w:val="00455B79"/>
    <w:rsid w:val="0045675D"/>
    <w:rsid w:val="00465851"/>
    <w:rsid w:val="0047162D"/>
    <w:rsid w:val="00475577"/>
    <w:rsid w:val="004C380C"/>
    <w:rsid w:val="004D6DFD"/>
    <w:rsid w:val="004E4EB5"/>
    <w:rsid w:val="00514F00"/>
    <w:rsid w:val="00532D7D"/>
    <w:rsid w:val="00544BC8"/>
    <w:rsid w:val="00556363"/>
    <w:rsid w:val="0057749C"/>
    <w:rsid w:val="005869C0"/>
    <w:rsid w:val="00597ADD"/>
    <w:rsid w:val="005A04A3"/>
    <w:rsid w:val="005B2DB7"/>
    <w:rsid w:val="00602652"/>
    <w:rsid w:val="00613A44"/>
    <w:rsid w:val="0062575A"/>
    <w:rsid w:val="006323B8"/>
    <w:rsid w:val="00635183"/>
    <w:rsid w:val="00670DA0"/>
    <w:rsid w:val="006A6148"/>
    <w:rsid w:val="006B187A"/>
    <w:rsid w:val="006B202B"/>
    <w:rsid w:val="006D3BEF"/>
    <w:rsid w:val="00707323"/>
    <w:rsid w:val="00720231"/>
    <w:rsid w:val="007518D5"/>
    <w:rsid w:val="0076767F"/>
    <w:rsid w:val="00780A78"/>
    <w:rsid w:val="007C3C84"/>
    <w:rsid w:val="007D5443"/>
    <w:rsid w:val="007F566C"/>
    <w:rsid w:val="00823CA2"/>
    <w:rsid w:val="008263FF"/>
    <w:rsid w:val="00885999"/>
    <w:rsid w:val="008B3156"/>
    <w:rsid w:val="008E2DDB"/>
    <w:rsid w:val="00910057"/>
    <w:rsid w:val="00950C51"/>
    <w:rsid w:val="009567F3"/>
    <w:rsid w:val="009636A2"/>
    <w:rsid w:val="00967A6B"/>
    <w:rsid w:val="00971E7F"/>
    <w:rsid w:val="00982A7A"/>
    <w:rsid w:val="009A2FF1"/>
    <w:rsid w:val="009B3A74"/>
    <w:rsid w:val="009E793F"/>
    <w:rsid w:val="00A17A9F"/>
    <w:rsid w:val="00A21AAA"/>
    <w:rsid w:val="00A2232A"/>
    <w:rsid w:val="00AA1FFB"/>
    <w:rsid w:val="00B021FD"/>
    <w:rsid w:val="00B27024"/>
    <w:rsid w:val="00B43BDA"/>
    <w:rsid w:val="00B5058D"/>
    <w:rsid w:val="00B617B9"/>
    <w:rsid w:val="00B75EA1"/>
    <w:rsid w:val="00BB22C6"/>
    <w:rsid w:val="00BD10CE"/>
    <w:rsid w:val="00C133B4"/>
    <w:rsid w:val="00C1670A"/>
    <w:rsid w:val="00C24C3E"/>
    <w:rsid w:val="00C344F2"/>
    <w:rsid w:val="00C37CD5"/>
    <w:rsid w:val="00C52F34"/>
    <w:rsid w:val="00C83340"/>
    <w:rsid w:val="00C856F1"/>
    <w:rsid w:val="00C95BA2"/>
    <w:rsid w:val="00CA14F6"/>
    <w:rsid w:val="00CC36EF"/>
    <w:rsid w:val="00CD1E79"/>
    <w:rsid w:val="00D01C64"/>
    <w:rsid w:val="00D46725"/>
    <w:rsid w:val="00D66D23"/>
    <w:rsid w:val="00DD6387"/>
    <w:rsid w:val="00E26442"/>
    <w:rsid w:val="00E30FC4"/>
    <w:rsid w:val="00E50143"/>
    <w:rsid w:val="00E53006"/>
    <w:rsid w:val="00EA0324"/>
    <w:rsid w:val="00EC5C33"/>
    <w:rsid w:val="00EE30F6"/>
    <w:rsid w:val="00EE6E51"/>
    <w:rsid w:val="00F006BB"/>
    <w:rsid w:val="00F03746"/>
    <w:rsid w:val="00F2378D"/>
    <w:rsid w:val="00F40D29"/>
    <w:rsid w:val="00F57F9B"/>
    <w:rsid w:val="00F71DD6"/>
    <w:rsid w:val="00FA3599"/>
    <w:rsid w:val="00FE27A3"/>
    <w:rsid w:val="00FE7127"/>
    <w:rsid w:val="00FF3D27"/>
    <w:rsid w:val="00FF55FC"/>
    <w:rsid w:val="028A75D2"/>
    <w:rsid w:val="032651BC"/>
    <w:rsid w:val="037C7044"/>
    <w:rsid w:val="03D746CC"/>
    <w:rsid w:val="041D6BCE"/>
    <w:rsid w:val="06450013"/>
    <w:rsid w:val="06857B8D"/>
    <w:rsid w:val="07EA730E"/>
    <w:rsid w:val="089F41B4"/>
    <w:rsid w:val="0904195A"/>
    <w:rsid w:val="0BD02D72"/>
    <w:rsid w:val="0BE0558A"/>
    <w:rsid w:val="0D4C1674"/>
    <w:rsid w:val="0D96626F"/>
    <w:rsid w:val="0E4C6C14"/>
    <w:rsid w:val="0F3A1A89"/>
    <w:rsid w:val="0F7E24EA"/>
    <w:rsid w:val="120A72AC"/>
    <w:rsid w:val="13AC347F"/>
    <w:rsid w:val="156D6A36"/>
    <w:rsid w:val="15E213DA"/>
    <w:rsid w:val="161B13E4"/>
    <w:rsid w:val="17381C4E"/>
    <w:rsid w:val="183710C7"/>
    <w:rsid w:val="18DE17DA"/>
    <w:rsid w:val="191F46F3"/>
    <w:rsid w:val="1AA17AB6"/>
    <w:rsid w:val="1AF90808"/>
    <w:rsid w:val="1B8273C1"/>
    <w:rsid w:val="1BBA200E"/>
    <w:rsid w:val="1C054C82"/>
    <w:rsid w:val="1DF23EDC"/>
    <w:rsid w:val="1F3E7D41"/>
    <w:rsid w:val="1F62660C"/>
    <w:rsid w:val="20504C5F"/>
    <w:rsid w:val="206800B8"/>
    <w:rsid w:val="210E5F6C"/>
    <w:rsid w:val="212154AC"/>
    <w:rsid w:val="21AE4141"/>
    <w:rsid w:val="21ED3737"/>
    <w:rsid w:val="226A0FD0"/>
    <w:rsid w:val="23050980"/>
    <w:rsid w:val="231412D7"/>
    <w:rsid w:val="2500187D"/>
    <w:rsid w:val="263309F9"/>
    <w:rsid w:val="263C39C6"/>
    <w:rsid w:val="27C45FE6"/>
    <w:rsid w:val="285C21D5"/>
    <w:rsid w:val="2A8F0430"/>
    <w:rsid w:val="2C7E6A0F"/>
    <w:rsid w:val="2D400CCB"/>
    <w:rsid w:val="30D76C7E"/>
    <w:rsid w:val="31A66981"/>
    <w:rsid w:val="320D1269"/>
    <w:rsid w:val="323112C7"/>
    <w:rsid w:val="32A20ED5"/>
    <w:rsid w:val="32FD24C1"/>
    <w:rsid w:val="345E66EB"/>
    <w:rsid w:val="34B1661A"/>
    <w:rsid w:val="34ED1C61"/>
    <w:rsid w:val="350B4938"/>
    <w:rsid w:val="3579545F"/>
    <w:rsid w:val="36D60B29"/>
    <w:rsid w:val="37F972D1"/>
    <w:rsid w:val="39290608"/>
    <w:rsid w:val="3A657E1B"/>
    <w:rsid w:val="3BE52C3A"/>
    <w:rsid w:val="3CC527C1"/>
    <w:rsid w:val="3CDB4965"/>
    <w:rsid w:val="3D0D4B1E"/>
    <w:rsid w:val="3D5F4475"/>
    <w:rsid w:val="3FB711FB"/>
    <w:rsid w:val="402377E2"/>
    <w:rsid w:val="40A03C50"/>
    <w:rsid w:val="40CA1DAF"/>
    <w:rsid w:val="40DE6ABE"/>
    <w:rsid w:val="41BB0510"/>
    <w:rsid w:val="41C2018E"/>
    <w:rsid w:val="429F360B"/>
    <w:rsid w:val="42C8388E"/>
    <w:rsid w:val="42EE7454"/>
    <w:rsid w:val="439A6CEE"/>
    <w:rsid w:val="44225CC8"/>
    <w:rsid w:val="44F3082D"/>
    <w:rsid w:val="45A710F2"/>
    <w:rsid w:val="46D0054F"/>
    <w:rsid w:val="47152554"/>
    <w:rsid w:val="497B11A1"/>
    <w:rsid w:val="49BF3909"/>
    <w:rsid w:val="4B2F3857"/>
    <w:rsid w:val="4B5316FA"/>
    <w:rsid w:val="4C2F34FF"/>
    <w:rsid w:val="4C3B7B56"/>
    <w:rsid w:val="4C7719A8"/>
    <w:rsid w:val="4DC1140C"/>
    <w:rsid w:val="4DC614FB"/>
    <w:rsid w:val="4E645A88"/>
    <w:rsid w:val="4EB70EA1"/>
    <w:rsid w:val="4EEE230C"/>
    <w:rsid w:val="5128611E"/>
    <w:rsid w:val="51394A0A"/>
    <w:rsid w:val="51C51AB5"/>
    <w:rsid w:val="526D31C8"/>
    <w:rsid w:val="531E6325"/>
    <w:rsid w:val="53EE23BF"/>
    <w:rsid w:val="54862979"/>
    <w:rsid w:val="551C48A1"/>
    <w:rsid w:val="56412C14"/>
    <w:rsid w:val="571F7091"/>
    <w:rsid w:val="5901160C"/>
    <w:rsid w:val="590C3F19"/>
    <w:rsid w:val="598D6C40"/>
    <w:rsid w:val="5A4A4EB9"/>
    <w:rsid w:val="5BF000ED"/>
    <w:rsid w:val="5C625654"/>
    <w:rsid w:val="5D774E64"/>
    <w:rsid w:val="5DC512BC"/>
    <w:rsid w:val="5DD47065"/>
    <w:rsid w:val="5E1E6207"/>
    <w:rsid w:val="5EA06D09"/>
    <w:rsid w:val="5F8B5C0B"/>
    <w:rsid w:val="5F9178F9"/>
    <w:rsid w:val="5FD50C35"/>
    <w:rsid w:val="615B5E38"/>
    <w:rsid w:val="62525BE3"/>
    <w:rsid w:val="64B815C8"/>
    <w:rsid w:val="65F42B07"/>
    <w:rsid w:val="6600130A"/>
    <w:rsid w:val="6699025F"/>
    <w:rsid w:val="66BD27FD"/>
    <w:rsid w:val="66DD1680"/>
    <w:rsid w:val="683170BF"/>
    <w:rsid w:val="685B07B8"/>
    <w:rsid w:val="686F6E01"/>
    <w:rsid w:val="6ACC42CF"/>
    <w:rsid w:val="6B0D3386"/>
    <w:rsid w:val="6B38748B"/>
    <w:rsid w:val="6B686544"/>
    <w:rsid w:val="6BF204DC"/>
    <w:rsid w:val="6C303DC2"/>
    <w:rsid w:val="6C5341E0"/>
    <w:rsid w:val="6CA10D6E"/>
    <w:rsid w:val="6CF52916"/>
    <w:rsid w:val="6D2055BE"/>
    <w:rsid w:val="6D4C3F9F"/>
    <w:rsid w:val="6DC64932"/>
    <w:rsid w:val="6E1A3BA1"/>
    <w:rsid w:val="6F2B6254"/>
    <w:rsid w:val="6FA40C91"/>
    <w:rsid w:val="70E00AC1"/>
    <w:rsid w:val="713A2236"/>
    <w:rsid w:val="71EF19D1"/>
    <w:rsid w:val="732E1E6D"/>
    <w:rsid w:val="73561563"/>
    <w:rsid w:val="73A25E44"/>
    <w:rsid w:val="74FD680C"/>
    <w:rsid w:val="74FE287D"/>
    <w:rsid w:val="757F5473"/>
    <w:rsid w:val="75C40A42"/>
    <w:rsid w:val="76525586"/>
    <w:rsid w:val="79466A05"/>
    <w:rsid w:val="79DE0DAB"/>
    <w:rsid w:val="7BFD4C54"/>
    <w:rsid w:val="7C2648D1"/>
    <w:rsid w:val="7CF72EF1"/>
    <w:rsid w:val="7D0B0361"/>
    <w:rsid w:val="7D3426D0"/>
    <w:rsid w:val="7D5A3A32"/>
    <w:rsid w:val="7E77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unhideWhenUsed/>
    <w:qFormat/>
    <w:uiPriority w:val="99"/>
    <w:pPr>
      <w:spacing w:after="120"/>
    </w:pPr>
  </w:style>
  <w:style w:type="paragraph" w:styleId="4">
    <w:name w:val="Block Text"/>
    <w:basedOn w:val="1"/>
    <w:unhideWhenUsed/>
    <w:qFormat/>
    <w:uiPriority w:val="99"/>
    <w:pPr>
      <w:ind w:left="1440" w:leftChars="700" w:right="700" w:rightChars="7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5"/>
    <w:qFormat/>
    <w:uiPriority w:val="99"/>
    <w:pPr>
      <w:spacing w:before="240" w:after="60"/>
      <w:jc w:val="center"/>
      <w:outlineLvl w:val="0"/>
    </w:pPr>
    <w:rPr>
      <w:rFonts w:ascii="Cambria" w:hAnsi="Cambria" w:cs="Cambria"/>
      <w:b/>
      <w:bCs/>
      <w:sz w:val="32"/>
      <w:szCs w:val="32"/>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qFormat/>
    <w:uiPriority w:val="0"/>
    <w:rPr>
      <w:rFonts w:ascii="宋体" w:hAnsi="宋体" w:eastAsia="宋体" w:cs="Times New Roman"/>
      <w:b/>
      <w:bCs/>
      <w:kern w:val="44"/>
      <w:sz w:val="48"/>
      <w:szCs w:val="48"/>
    </w:rPr>
  </w:style>
  <w:style w:type="character" w:customStyle="1" w:styleId="15">
    <w:name w:val="标题 Char"/>
    <w:basedOn w:val="10"/>
    <w:link w:val="8"/>
    <w:qFormat/>
    <w:uiPriority w:val="99"/>
    <w:rPr>
      <w:rFonts w:ascii="Cambria" w:hAnsi="Cambria"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1910</Words>
  <Characters>1947</Characters>
  <Lines>10</Lines>
  <Paragraphs>3</Paragraphs>
  <TotalTime>1</TotalTime>
  <ScaleCrop>false</ScaleCrop>
  <LinksUpToDate>false</LinksUpToDate>
  <CharactersWithSpaces>1947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2019-12-12T01:35:00Z</dcterms:created>
  <dc:creator>李建伟3</dc:creator>
  <cp:lastModifiedBy>Administrator</cp:lastModifiedBy>
  <cp:lastPrinted>2025-04-23T03:41:00Z</cp:lastPrinted>
  <dcterms:modified xsi:type="dcterms:W3CDTF">2025-04-24T01:44:45Z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78B0FC531A384151AB814FCE4F1E1A5B</vt:lpwstr>
  </property>
  <property fmtid="{D5CDD505-2E9C-101B-9397-08002B2CF9AE}" pid="4" name="KSOTemplateDocerSaveRecord">
    <vt:lpwstr>eyJoZGlkIjoiZjBhMzMyMDFkYjY4NjkyZDY1YzNiZTYwY2YyNjkxYmUiLCJ1c2VySWQiOiI0MTE3MTIwMzkifQ==</vt:lpwstr>
  </property>
</Properties>
</file>